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833E3" w14:textId="1E2B7F8D" w:rsidR="002E4BA3" w:rsidRPr="00734549" w:rsidRDefault="002E4BA3">
      <w:pPr>
        <w:jc w:val="right"/>
        <w:rPr>
          <w:rFonts w:ascii="Arial" w:hAnsi="Arial" w:cs="Arial"/>
          <w:sz w:val="22"/>
          <w:szCs w:val="22"/>
        </w:rPr>
      </w:pPr>
      <w:r w:rsidRPr="00734549">
        <w:rPr>
          <w:rFonts w:ascii="Arial" w:hAnsi="Arial" w:cs="Arial"/>
          <w:sz w:val="22"/>
          <w:szCs w:val="22"/>
        </w:rPr>
        <w:t xml:space="preserve">Status: </w:t>
      </w:r>
      <w:r w:rsidR="00E3482A">
        <w:rPr>
          <w:rFonts w:ascii="Arial" w:hAnsi="Arial" w:cs="Arial"/>
          <w:sz w:val="22"/>
          <w:szCs w:val="22"/>
        </w:rPr>
        <w:t>Exempt</w:t>
      </w:r>
    </w:p>
    <w:p w14:paraId="583B8A94" w14:textId="67E8CC8D" w:rsidR="002E4BA3" w:rsidRPr="00734549" w:rsidRDefault="003E4BAA">
      <w:pPr>
        <w:pStyle w:val="Heading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Public Relations</w:t>
      </w:r>
      <w:r w:rsidR="00B66F4B">
        <w:rPr>
          <w:rFonts w:ascii="Arial" w:hAnsi="Arial" w:cs="Arial"/>
          <w:szCs w:val="22"/>
        </w:rPr>
        <w:t xml:space="preserve"> and</w:t>
      </w:r>
      <w:r w:rsidR="00FE70CB">
        <w:rPr>
          <w:rFonts w:ascii="Arial" w:hAnsi="Arial" w:cs="Arial"/>
          <w:szCs w:val="22"/>
        </w:rPr>
        <w:t xml:space="preserve"> </w:t>
      </w:r>
      <w:r w:rsidR="00B66F4B" w:rsidRPr="00734549">
        <w:rPr>
          <w:rFonts w:ascii="Arial" w:hAnsi="Arial" w:cs="Arial"/>
          <w:szCs w:val="22"/>
        </w:rPr>
        <w:t xml:space="preserve">Marketing </w:t>
      </w:r>
      <w:r w:rsidR="00374D61">
        <w:rPr>
          <w:rFonts w:ascii="Arial" w:hAnsi="Arial" w:cs="Arial"/>
          <w:szCs w:val="22"/>
        </w:rPr>
        <w:t>Manager</w:t>
      </w:r>
    </w:p>
    <w:p w14:paraId="7F4042B4" w14:textId="77777777" w:rsidR="002E4BA3" w:rsidRPr="00734549" w:rsidRDefault="002E4BA3">
      <w:pPr>
        <w:rPr>
          <w:rFonts w:ascii="Arial" w:hAnsi="Arial" w:cs="Arial"/>
          <w:b/>
          <w:sz w:val="22"/>
          <w:szCs w:val="22"/>
        </w:rPr>
      </w:pPr>
    </w:p>
    <w:p w14:paraId="5F4BE5A8" w14:textId="77777777" w:rsidR="002E4BA3" w:rsidRPr="00734549" w:rsidRDefault="002E4BA3">
      <w:pPr>
        <w:pStyle w:val="Heading2"/>
        <w:rPr>
          <w:rFonts w:ascii="Arial" w:hAnsi="Arial" w:cs="Arial"/>
          <w:smallCaps/>
          <w:szCs w:val="22"/>
        </w:rPr>
      </w:pPr>
      <w:r w:rsidRPr="00734549">
        <w:rPr>
          <w:rFonts w:ascii="Arial" w:hAnsi="Arial" w:cs="Arial"/>
          <w:smallCaps/>
          <w:szCs w:val="22"/>
        </w:rPr>
        <w:t>Definition</w:t>
      </w:r>
    </w:p>
    <w:p w14:paraId="7DB63804" w14:textId="33A1C747" w:rsidR="00D558B6" w:rsidRPr="00734549" w:rsidRDefault="00FE70CB" w:rsidP="00AE2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23D5B" w:rsidRPr="00734549">
        <w:rPr>
          <w:rFonts w:ascii="Arial" w:hAnsi="Arial" w:cs="Arial"/>
          <w:sz w:val="22"/>
          <w:szCs w:val="22"/>
        </w:rPr>
        <w:t xml:space="preserve">he </w:t>
      </w:r>
      <w:r w:rsidR="003E4BAA">
        <w:rPr>
          <w:rFonts w:ascii="Arial" w:hAnsi="Arial" w:cs="Arial"/>
          <w:sz w:val="22"/>
          <w:szCs w:val="22"/>
        </w:rPr>
        <w:t>Public Relations</w:t>
      </w:r>
      <w:r w:rsidR="00374D61">
        <w:rPr>
          <w:rFonts w:ascii="Arial" w:hAnsi="Arial" w:cs="Arial"/>
          <w:sz w:val="22"/>
          <w:szCs w:val="22"/>
        </w:rPr>
        <w:t xml:space="preserve"> and</w:t>
      </w:r>
      <w:r w:rsidR="009D6893">
        <w:rPr>
          <w:rFonts w:ascii="Arial" w:hAnsi="Arial" w:cs="Arial"/>
          <w:sz w:val="22"/>
          <w:szCs w:val="22"/>
        </w:rPr>
        <w:t xml:space="preserve"> Marketing Manager</w:t>
      </w:r>
      <w:r w:rsidR="00122B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responsible for the development and implementation of strategic marketing and outreach initiatives to support the advancement </w:t>
      </w:r>
      <w:r w:rsidR="00C7339A">
        <w:rPr>
          <w:rFonts w:ascii="Arial" w:hAnsi="Arial" w:cs="Arial"/>
          <w:sz w:val="22"/>
          <w:szCs w:val="22"/>
        </w:rPr>
        <w:t>of the</w:t>
      </w:r>
      <w:r w:rsidR="00471E34">
        <w:rPr>
          <w:rFonts w:ascii="Arial" w:hAnsi="Arial" w:cs="Arial"/>
          <w:sz w:val="22"/>
          <w:szCs w:val="22"/>
        </w:rPr>
        <w:t xml:space="preserve"> Missoula Aging Service’s </w:t>
      </w:r>
      <w:r>
        <w:rPr>
          <w:rFonts w:ascii="Arial" w:hAnsi="Arial" w:cs="Arial"/>
          <w:sz w:val="22"/>
          <w:szCs w:val="22"/>
        </w:rPr>
        <w:t>mission</w:t>
      </w:r>
      <w:r w:rsidR="00524BC1" w:rsidRPr="00734549">
        <w:rPr>
          <w:rFonts w:ascii="Arial" w:hAnsi="Arial" w:cs="Arial"/>
          <w:sz w:val="22"/>
          <w:szCs w:val="22"/>
        </w:rPr>
        <w:t>.</w:t>
      </w:r>
      <w:r w:rsidR="000D3769">
        <w:rPr>
          <w:rFonts w:ascii="Arial" w:hAnsi="Arial" w:cs="Arial"/>
          <w:sz w:val="22"/>
          <w:szCs w:val="22"/>
        </w:rPr>
        <w:t xml:space="preserve"> </w:t>
      </w:r>
      <w:r w:rsidR="005846DB" w:rsidRPr="00734549">
        <w:rPr>
          <w:rFonts w:ascii="Arial" w:hAnsi="Arial" w:cs="Arial"/>
          <w:sz w:val="22"/>
          <w:szCs w:val="22"/>
        </w:rPr>
        <w:t xml:space="preserve">The </w:t>
      </w:r>
      <w:r w:rsidR="00950F6D">
        <w:rPr>
          <w:rFonts w:ascii="Arial" w:hAnsi="Arial" w:cs="Arial"/>
          <w:sz w:val="22"/>
          <w:szCs w:val="22"/>
        </w:rPr>
        <w:t>Public Relations and Marketing Manager</w:t>
      </w:r>
      <w:r>
        <w:rPr>
          <w:rFonts w:ascii="Arial" w:hAnsi="Arial" w:cs="Arial"/>
          <w:sz w:val="22"/>
          <w:szCs w:val="22"/>
        </w:rPr>
        <w:t xml:space="preserve"> is responsible for creating compelling content, managing digital and traditional marketing channels, engaging with the community, writing press releases, and serving as a media </w:t>
      </w:r>
      <w:r w:rsidR="00407D94">
        <w:rPr>
          <w:rFonts w:ascii="Arial" w:hAnsi="Arial" w:cs="Arial"/>
          <w:sz w:val="22"/>
          <w:szCs w:val="22"/>
        </w:rPr>
        <w:t>spokesperson</w:t>
      </w:r>
      <w:r>
        <w:rPr>
          <w:rFonts w:ascii="Arial" w:hAnsi="Arial" w:cs="Arial"/>
          <w:sz w:val="22"/>
          <w:szCs w:val="22"/>
        </w:rPr>
        <w:t xml:space="preserve"> to raise awareness of MAS’ program</w:t>
      </w:r>
      <w:r w:rsidR="00407D94">
        <w:rPr>
          <w:rFonts w:ascii="Arial" w:hAnsi="Arial" w:cs="Arial"/>
          <w:sz w:val="22"/>
          <w:szCs w:val="22"/>
        </w:rPr>
        <w:t>s and services, as well as elevate aging issues</w:t>
      </w:r>
      <w:r w:rsidR="0013627E">
        <w:rPr>
          <w:rFonts w:ascii="Arial" w:hAnsi="Arial" w:cs="Arial"/>
          <w:sz w:val="22"/>
          <w:szCs w:val="22"/>
        </w:rPr>
        <w:t xml:space="preserve"> in the community. </w:t>
      </w:r>
    </w:p>
    <w:p w14:paraId="528FF76D" w14:textId="77777777" w:rsidR="002E4BA3" w:rsidRPr="00734549" w:rsidRDefault="002E4BA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7813E1BE" w14:textId="77777777" w:rsidR="002E4BA3" w:rsidRPr="00734549" w:rsidRDefault="002E4BA3">
      <w:pPr>
        <w:pStyle w:val="Heading2"/>
        <w:rPr>
          <w:rFonts w:ascii="Arial" w:hAnsi="Arial" w:cs="Arial"/>
          <w:szCs w:val="22"/>
        </w:rPr>
      </w:pPr>
      <w:r w:rsidRPr="00734549">
        <w:rPr>
          <w:rFonts w:ascii="Arial" w:hAnsi="Arial" w:cs="Arial"/>
          <w:smallCaps/>
          <w:szCs w:val="22"/>
        </w:rPr>
        <w:t>Essential Duties</w:t>
      </w:r>
    </w:p>
    <w:p w14:paraId="2DC82B5D" w14:textId="77777777" w:rsidR="002E4BA3" w:rsidRPr="00734549" w:rsidRDefault="002E4BA3">
      <w:pPr>
        <w:rPr>
          <w:rFonts w:ascii="Arial" w:hAnsi="Arial" w:cs="Arial"/>
          <w:sz w:val="22"/>
          <w:szCs w:val="22"/>
        </w:rPr>
      </w:pPr>
      <w:r w:rsidRPr="00734549">
        <w:rPr>
          <w:rFonts w:ascii="Arial" w:hAnsi="Arial" w:cs="Arial"/>
          <w:i/>
          <w:sz w:val="22"/>
          <w:szCs w:val="22"/>
        </w:rPr>
        <w:t>(The following are intended to illustrate typical duties; they are not meant to be all inclusive or restrictive.)</w:t>
      </w:r>
    </w:p>
    <w:p w14:paraId="733453A4" w14:textId="77777777" w:rsidR="00D558B6" w:rsidRPr="00734549" w:rsidRDefault="005846DB" w:rsidP="005E2D6F">
      <w:pPr>
        <w:numPr>
          <w:ilvl w:val="0"/>
          <w:numId w:val="1"/>
        </w:numPr>
        <w:spacing w:before="120" w:after="240"/>
        <w:ind w:left="360"/>
        <w:rPr>
          <w:rFonts w:ascii="Arial" w:hAnsi="Arial" w:cs="Arial"/>
          <w:sz w:val="22"/>
          <w:szCs w:val="22"/>
        </w:rPr>
      </w:pPr>
      <w:r w:rsidRPr="00734549">
        <w:rPr>
          <w:rFonts w:ascii="Arial" w:hAnsi="Arial" w:cs="Arial"/>
          <w:sz w:val="22"/>
          <w:szCs w:val="22"/>
        </w:rPr>
        <w:t>Supports A</w:t>
      </w:r>
      <w:r w:rsidR="00D558B6" w:rsidRPr="00734549">
        <w:rPr>
          <w:rFonts w:ascii="Arial" w:hAnsi="Arial" w:cs="Arial"/>
          <w:sz w:val="22"/>
          <w:szCs w:val="22"/>
        </w:rPr>
        <w:t>gency’s mission and philos</w:t>
      </w:r>
      <w:r w:rsidRPr="00734549">
        <w:rPr>
          <w:rFonts w:ascii="Arial" w:hAnsi="Arial" w:cs="Arial"/>
          <w:sz w:val="22"/>
          <w:szCs w:val="22"/>
        </w:rPr>
        <w:t>ophy and fully participates in A</w:t>
      </w:r>
      <w:r w:rsidR="00D558B6" w:rsidRPr="00734549">
        <w:rPr>
          <w:rFonts w:ascii="Arial" w:hAnsi="Arial" w:cs="Arial"/>
          <w:sz w:val="22"/>
          <w:szCs w:val="22"/>
        </w:rPr>
        <w:t xml:space="preserve">gency’s goals and objectives, including, but not limited to, being available to work occasional evening and/or weekend events. </w:t>
      </w:r>
    </w:p>
    <w:p w14:paraId="3979B802" w14:textId="32A5F598" w:rsidR="00877EBB" w:rsidRDefault="00471E34" w:rsidP="005E2D6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Develop and implement a comprehensive marketing and outreach strategy to promote </w:t>
      </w:r>
      <w:r w:rsidR="00E3482A">
        <w:rPr>
          <w:rFonts w:ascii="Arial" w:eastAsia="Times New Roman" w:hAnsi="Arial" w:cs="Arial"/>
        </w:rPr>
        <w:t>MAS’</w:t>
      </w:r>
      <w:r>
        <w:rPr>
          <w:rFonts w:ascii="Arial" w:eastAsia="Times New Roman" w:hAnsi="Arial" w:cs="Arial"/>
        </w:rPr>
        <w:t xml:space="preserve"> programs and services.</w:t>
      </w:r>
    </w:p>
    <w:p w14:paraId="66135F71" w14:textId="77777777" w:rsidR="00AE7371" w:rsidRDefault="00AE7371" w:rsidP="00AE7371">
      <w:pPr>
        <w:pStyle w:val="ListParagraph"/>
        <w:spacing w:line="240" w:lineRule="auto"/>
        <w:ind w:left="360"/>
        <w:rPr>
          <w:rFonts w:ascii="Arial" w:eastAsia="Times New Roman" w:hAnsi="Arial" w:cs="Arial"/>
        </w:rPr>
      </w:pPr>
    </w:p>
    <w:p w14:paraId="76EAA79E" w14:textId="142C8721" w:rsidR="0013627E" w:rsidRPr="00AE7371" w:rsidRDefault="0013627E" w:rsidP="005E2D6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Serve as MAS’ primary media </w:t>
      </w:r>
      <w:r w:rsidR="00AE7371">
        <w:rPr>
          <w:rFonts w:ascii="Arial" w:hAnsi="Arial"/>
        </w:rPr>
        <w:t>spokesperson</w:t>
      </w:r>
      <w:r>
        <w:rPr>
          <w:rFonts w:ascii="Arial" w:hAnsi="Arial"/>
        </w:rPr>
        <w:t>, writing and distributing press releases, responding to media inquiries</w:t>
      </w:r>
      <w:r w:rsidR="0092096A">
        <w:rPr>
          <w:rFonts w:ascii="Arial" w:hAnsi="Arial"/>
        </w:rPr>
        <w:t>,</w:t>
      </w:r>
      <w:r>
        <w:rPr>
          <w:rFonts w:ascii="Arial" w:hAnsi="Arial"/>
        </w:rPr>
        <w:t xml:space="preserve"> and coordinating interviews with MAS staff and clients</w:t>
      </w:r>
      <w:r w:rsidR="00AE7371">
        <w:rPr>
          <w:rFonts w:ascii="Arial" w:hAnsi="Arial"/>
        </w:rPr>
        <w:t>.</w:t>
      </w:r>
    </w:p>
    <w:p w14:paraId="2CA68EEE" w14:textId="77777777" w:rsidR="00AE7371" w:rsidRDefault="00AE7371" w:rsidP="00AE7371">
      <w:pPr>
        <w:pStyle w:val="ListParagraph"/>
        <w:rPr>
          <w:rFonts w:ascii="Arial" w:eastAsia="Times New Roman" w:hAnsi="Arial" w:cs="Arial"/>
        </w:rPr>
      </w:pPr>
    </w:p>
    <w:p w14:paraId="791819E6" w14:textId="552C1598" w:rsidR="00AE7371" w:rsidRDefault="00AE7371" w:rsidP="00AE737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Cultivate relationships with community partners, stakeholders, and media </w:t>
      </w:r>
      <w:r w:rsidR="0092096A">
        <w:rPr>
          <w:rFonts w:ascii="Arial" w:eastAsia="Times New Roman" w:hAnsi="Arial" w:cs="Arial"/>
        </w:rPr>
        <w:t>contacts</w:t>
      </w:r>
      <w:r>
        <w:rPr>
          <w:rFonts w:ascii="Arial" w:eastAsia="Times New Roman" w:hAnsi="Arial" w:cs="Arial"/>
        </w:rPr>
        <w:t xml:space="preserve"> to enhance </w:t>
      </w:r>
      <w:r w:rsidR="00E3482A">
        <w:rPr>
          <w:rFonts w:ascii="Arial" w:eastAsia="Times New Roman" w:hAnsi="Arial" w:cs="Arial"/>
        </w:rPr>
        <w:t>MAS’</w:t>
      </w:r>
      <w:r>
        <w:rPr>
          <w:rFonts w:ascii="Arial" w:eastAsia="Times New Roman" w:hAnsi="Arial" w:cs="Arial"/>
        </w:rPr>
        <w:t xml:space="preserve"> visibility and reach.</w:t>
      </w:r>
      <w:r w:rsidR="00550B31">
        <w:rPr>
          <w:rFonts w:ascii="Arial" w:eastAsia="Times New Roman" w:hAnsi="Arial" w:cs="Arial"/>
        </w:rPr>
        <w:t xml:space="preserve"> Identify </w:t>
      </w:r>
      <w:r w:rsidR="00AB3571">
        <w:rPr>
          <w:rFonts w:ascii="Arial" w:eastAsia="Times New Roman" w:hAnsi="Arial" w:cs="Arial"/>
        </w:rPr>
        <w:t xml:space="preserve">and proactively create </w:t>
      </w:r>
      <w:r w:rsidR="00550B31">
        <w:rPr>
          <w:rFonts w:ascii="Arial" w:eastAsia="Times New Roman" w:hAnsi="Arial" w:cs="Arial"/>
        </w:rPr>
        <w:t xml:space="preserve">opportunities to position MAS as </w:t>
      </w:r>
      <w:r w:rsidR="00AB3571">
        <w:rPr>
          <w:rFonts w:ascii="Arial" w:eastAsia="Times New Roman" w:hAnsi="Arial" w:cs="Arial"/>
        </w:rPr>
        <w:t xml:space="preserve">a </w:t>
      </w:r>
      <w:r w:rsidR="00550B31">
        <w:rPr>
          <w:rFonts w:ascii="Arial" w:eastAsia="Times New Roman" w:hAnsi="Arial" w:cs="Arial"/>
        </w:rPr>
        <w:t>thought leader in the aging community</w:t>
      </w:r>
      <w:r w:rsidR="00AB3571">
        <w:rPr>
          <w:rFonts w:ascii="Arial" w:eastAsia="Times New Roman" w:hAnsi="Arial" w:cs="Arial"/>
        </w:rPr>
        <w:t xml:space="preserve"> and around aging issues.</w:t>
      </w:r>
    </w:p>
    <w:p w14:paraId="2BD4969A" w14:textId="77777777" w:rsidR="00AB3571" w:rsidRDefault="00AB3571" w:rsidP="00AB3571">
      <w:pPr>
        <w:pStyle w:val="ListParagraph"/>
        <w:rPr>
          <w:rFonts w:ascii="Arial" w:eastAsia="Times New Roman" w:hAnsi="Arial" w:cs="Arial"/>
        </w:rPr>
      </w:pPr>
    </w:p>
    <w:p w14:paraId="05A1D0D1" w14:textId="2EDB3950" w:rsidR="00AB3571" w:rsidRPr="00AE7371" w:rsidRDefault="00010CF4" w:rsidP="00AE737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Develop and implement training program for MAS </w:t>
      </w:r>
      <w:r w:rsidR="00B076ED">
        <w:rPr>
          <w:rFonts w:ascii="Arial" w:eastAsia="Times New Roman" w:hAnsi="Arial" w:cs="Arial"/>
        </w:rPr>
        <w:t>staff to equip the</w:t>
      </w:r>
      <w:r w:rsidR="0067798F">
        <w:rPr>
          <w:rFonts w:ascii="Arial" w:eastAsia="Times New Roman" w:hAnsi="Arial" w:cs="Arial"/>
        </w:rPr>
        <w:t xml:space="preserve">m </w:t>
      </w:r>
      <w:r w:rsidR="00DE09E5">
        <w:rPr>
          <w:rFonts w:ascii="Arial" w:eastAsia="Times New Roman" w:hAnsi="Arial" w:cs="Arial"/>
        </w:rPr>
        <w:t xml:space="preserve">with </w:t>
      </w:r>
      <w:r w:rsidR="00E36236">
        <w:rPr>
          <w:rFonts w:ascii="Arial" w:eastAsia="Times New Roman" w:hAnsi="Arial" w:cs="Arial"/>
        </w:rPr>
        <w:t xml:space="preserve">the </w:t>
      </w:r>
      <w:r w:rsidR="00DE09E5">
        <w:rPr>
          <w:rFonts w:ascii="Arial" w:eastAsia="Times New Roman" w:hAnsi="Arial" w:cs="Arial"/>
        </w:rPr>
        <w:t xml:space="preserve">necessary skills to </w:t>
      </w:r>
      <w:r w:rsidR="00911C1B">
        <w:rPr>
          <w:rFonts w:ascii="Arial" w:eastAsia="Times New Roman" w:hAnsi="Arial" w:cs="Arial"/>
        </w:rPr>
        <w:t>serve as effective spokespeople for Agency</w:t>
      </w:r>
      <w:r w:rsidR="00E36236">
        <w:rPr>
          <w:rFonts w:ascii="Arial" w:eastAsia="Times New Roman" w:hAnsi="Arial" w:cs="Arial"/>
        </w:rPr>
        <w:t xml:space="preserve"> as needed. </w:t>
      </w:r>
    </w:p>
    <w:p w14:paraId="0D950144" w14:textId="77777777" w:rsidR="00F7048E" w:rsidRDefault="00F7048E" w:rsidP="005E2D6F">
      <w:pPr>
        <w:pStyle w:val="ListParagraph"/>
        <w:spacing w:line="240" w:lineRule="auto"/>
        <w:ind w:left="0"/>
        <w:rPr>
          <w:rFonts w:ascii="Arial" w:eastAsia="Times New Roman" w:hAnsi="Arial" w:cs="Arial"/>
        </w:rPr>
      </w:pPr>
    </w:p>
    <w:p w14:paraId="285E4DB2" w14:textId="77777777" w:rsidR="00F7048E" w:rsidRPr="00734549" w:rsidRDefault="00471E34" w:rsidP="005E2D6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Create engaging content for digital and traditional marketing channels, including social media, website, email campaigns, and print materials.</w:t>
      </w:r>
    </w:p>
    <w:p w14:paraId="44D75DC9" w14:textId="77777777" w:rsidR="00123D5B" w:rsidRPr="00734549" w:rsidRDefault="00123D5B" w:rsidP="005E2D6F">
      <w:pPr>
        <w:pStyle w:val="ListParagraph"/>
        <w:spacing w:line="240" w:lineRule="auto"/>
        <w:ind w:left="360"/>
        <w:rPr>
          <w:rFonts w:ascii="Arial" w:eastAsia="Times New Roman" w:hAnsi="Arial" w:cs="Arial"/>
        </w:rPr>
      </w:pPr>
    </w:p>
    <w:p w14:paraId="1535C3BC" w14:textId="17AFD260" w:rsidR="00123D5B" w:rsidRDefault="00471E34" w:rsidP="005E2D6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Oversee the design, production, and targeted dissemination of all printed and electronic materials, such as various MAS program newsletters, Agency annual report, brochures, flyers, event materials, reports, and campaign materials.</w:t>
      </w:r>
      <w:r w:rsidR="00EF6035">
        <w:rPr>
          <w:rFonts w:ascii="Arial" w:eastAsia="Times New Roman" w:hAnsi="Arial" w:cs="Arial"/>
        </w:rPr>
        <w:t xml:space="preserve"> </w:t>
      </w:r>
    </w:p>
    <w:p w14:paraId="6DF25474" w14:textId="77777777" w:rsidR="00EF6035" w:rsidRPr="00782757" w:rsidRDefault="00EF6035" w:rsidP="00782757">
      <w:pPr>
        <w:pStyle w:val="ListParagraph"/>
        <w:rPr>
          <w:rFonts w:ascii="Arial" w:eastAsia="Times New Roman" w:hAnsi="Arial" w:cs="Arial"/>
        </w:rPr>
      </w:pPr>
    </w:p>
    <w:p w14:paraId="413D765B" w14:textId="47EFC965" w:rsidR="00EF6035" w:rsidRPr="00734549" w:rsidRDefault="00EF6035" w:rsidP="005E2D6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Manage and review product content produced by contracted graphic designer and/or related vendors.</w:t>
      </w:r>
    </w:p>
    <w:p w14:paraId="4AA2C35C" w14:textId="77777777" w:rsidR="00D558B6" w:rsidRPr="00734549" w:rsidRDefault="00D558B6" w:rsidP="005E2D6F">
      <w:pPr>
        <w:pStyle w:val="ListParagraph"/>
        <w:spacing w:line="240" w:lineRule="auto"/>
        <w:ind w:left="360"/>
        <w:rPr>
          <w:rFonts w:ascii="Arial" w:eastAsia="Times New Roman" w:hAnsi="Arial" w:cs="Arial"/>
        </w:rPr>
      </w:pPr>
    </w:p>
    <w:p w14:paraId="612D85E0" w14:textId="77777777" w:rsidR="00D558B6" w:rsidRPr="00734549" w:rsidRDefault="00D42DD8" w:rsidP="005E2D6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Manage social media accounts, including posting regular updates, responding to comments, and monitoring trends</w:t>
      </w:r>
      <w:r w:rsidR="00437489" w:rsidRPr="00734549">
        <w:rPr>
          <w:rFonts w:ascii="Arial" w:hAnsi="Arial" w:cs="Arial"/>
        </w:rPr>
        <w:t>.</w:t>
      </w:r>
    </w:p>
    <w:p w14:paraId="2A75B9F8" w14:textId="77777777" w:rsidR="00AE2CE9" w:rsidRPr="00734549" w:rsidRDefault="00AE2CE9" w:rsidP="005E2D6F">
      <w:pPr>
        <w:pStyle w:val="ListParagraph"/>
        <w:spacing w:line="240" w:lineRule="auto"/>
        <w:ind w:left="0"/>
        <w:rPr>
          <w:rFonts w:ascii="Arial" w:eastAsia="Times New Roman" w:hAnsi="Arial" w:cs="Arial"/>
        </w:rPr>
      </w:pPr>
    </w:p>
    <w:p w14:paraId="2C028657" w14:textId="57975DE1" w:rsidR="00E1673C" w:rsidRPr="00AE7371" w:rsidRDefault="00D42DD8" w:rsidP="00AE737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Ensure consistent look, style, “voice” and feel for communications and provides ongoing education for staff on branding compliance in accordance with existing Brand Guidelines</w:t>
      </w:r>
      <w:r w:rsidR="00D558B6" w:rsidRPr="00734549">
        <w:rPr>
          <w:rFonts w:ascii="Arial" w:eastAsia="Times New Roman" w:hAnsi="Arial" w:cs="Arial"/>
        </w:rPr>
        <w:t>.</w:t>
      </w:r>
    </w:p>
    <w:p w14:paraId="77E87A97" w14:textId="6CD9615A" w:rsidR="00E1673C" w:rsidRDefault="00D42DD8" w:rsidP="005E2D6F">
      <w:pPr>
        <w:numPr>
          <w:ilvl w:val="0"/>
          <w:numId w:val="1"/>
        </w:numPr>
        <w:spacing w:before="12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Collaborate</w:t>
      </w:r>
      <w:r w:rsidR="00E1673C" w:rsidRPr="003E22C0">
        <w:rPr>
          <w:rFonts w:ascii="Arial" w:hAnsi="Arial"/>
          <w:sz w:val="22"/>
        </w:rPr>
        <w:t xml:space="preserve"> with </w:t>
      </w:r>
      <w:r w:rsidR="00426E05">
        <w:rPr>
          <w:rFonts w:ascii="Arial" w:hAnsi="Arial"/>
          <w:sz w:val="22"/>
        </w:rPr>
        <w:t>P</w:t>
      </w:r>
      <w:r w:rsidR="00426E05" w:rsidRPr="003E22C0">
        <w:rPr>
          <w:rFonts w:ascii="Arial" w:hAnsi="Arial"/>
          <w:sz w:val="22"/>
        </w:rPr>
        <w:t xml:space="preserve">rogram </w:t>
      </w:r>
      <w:r w:rsidR="00426E05">
        <w:rPr>
          <w:rFonts w:ascii="Arial" w:hAnsi="Arial"/>
          <w:sz w:val="22"/>
        </w:rPr>
        <w:t>M</w:t>
      </w:r>
      <w:r w:rsidR="00426E05" w:rsidRPr="003E22C0">
        <w:rPr>
          <w:rFonts w:ascii="Arial" w:hAnsi="Arial"/>
          <w:sz w:val="22"/>
        </w:rPr>
        <w:t>anagers</w:t>
      </w:r>
      <w:r w:rsidR="00E1673C" w:rsidRPr="003E22C0">
        <w:rPr>
          <w:rFonts w:ascii="Arial" w:hAnsi="Arial"/>
          <w:sz w:val="22"/>
        </w:rPr>
        <w:t xml:space="preserve">, </w:t>
      </w:r>
      <w:r w:rsidR="00426E05">
        <w:rPr>
          <w:rFonts w:ascii="Arial" w:hAnsi="Arial"/>
          <w:sz w:val="22"/>
        </w:rPr>
        <w:t>Leadership</w:t>
      </w:r>
      <w:r w:rsidR="00426E05" w:rsidRPr="003E22C0">
        <w:rPr>
          <w:rFonts w:ascii="Arial" w:hAnsi="Arial"/>
          <w:sz w:val="22"/>
        </w:rPr>
        <w:t xml:space="preserve"> </w:t>
      </w:r>
      <w:r w:rsidR="00426E05">
        <w:rPr>
          <w:rFonts w:ascii="Arial" w:hAnsi="Arial"/>
          <w:sz w:val="22"/>
        </w:rPr>
        <w:t>T</w:t>
      </w:r>
      <w:r w:rsidR="00426E05" w:rsidRPr="003E22C0">
        <w:rPr>
          <w:rFonts w:ascii="Arial" w:hAnsi="Arial"/>
          <w:sz w:val="22"/>
        </w:rPr>
        <w:t>eam</w:t>
      </w:r>
      <w:r w:rsidR="00E1673C" w:rsidRPr="003E22C0">
        <w:rPr>
          <w:rFonts w:ascii="Arial" w:hAnsi="Arial"/>
          <w:sz w:val="22"/>
        </w:rPr>
        <w:t xml:space="preserve">, </w:t>
      </w:r>
      <w:r w:rsidR="00426E05">
        <w:rPr>
          <w:rFonts w:ascii="Arial" w:hAnsi="Arial"/>
          <w:sz w:val="22"/>
        </w:rPr>
        <w:t>D</w:t>
      </w:r>
      <w:r w:rsidR="00426E05" w:rsidRPr="003E22C0">
        <w:rPr>
          <w:rFonts w:ascii="Arial" w:hAnsi="Arial"/>
          <w:sz w:val="22"/>
        </w:rPr>
        <w:t xml:space="preserve">evelopment </w:t>
      </w:r>
      <w:r w:rsidR="000D3769">
        <w:rPr>
          <w:rFonts w:ascii="Arial" w:hAnsi="Arial"/>
          <w:sz w:val="22"/>
        </w:rPr>
        <w:t>D</w:t>
      </w:r>
      <w:r w:rsidR="000D3769" w:rsidRPr="003E22C0">
        <w:rPr>
          <w:rFonts w:ascii="Arial" w:hAnsi="Arial"/>
          <w:sz w:val="22"/>
        </w:rPr>
        <w:t>irector,</w:t>
      </w:r>
      <w:r w:rsidR="00426E05">
        <w:rPr>
          <w:rFonts w:ascii="Arial" w:hAnsi="Arial"/>
          <w:sz w:val="22"/>
        </w:rPr>
        <w:t xml:space="preserve"> </w:t>
      </w:r>
      <w:r w:rsidR="00E1673C">
        <w:rPr>
          <w:rFonts w:ascii="Arial" w:hAnsi="Arial"/>
          <w:sz w:val="22"/>
        </w:rPr>
        <w:t xml:space="preserve">and staff </w:t>
      </w:r>
      <w:r>
        <w:rPr>
          <w:rFonts w:ascii="Arial" w:hAnsi="Arial"/>
          <w:sz w:val="22"/>
        </w:rPr>
        <w:t>to ensure consistent messaging and branding across all channels</w:t>
      </w:r>
      <w:r w:rsidR="00E1673C">
        <w:rPr>
          <w:rFonts w:ascii="Arial" w:hAnsi="Arial"/>
          <w:sz w:val="22"/>
        </w:rPr>
        <w:t>.</w:t>
      </w:r>
      <w:r w:rsidR="00276416">
        <w:rPr>
          <w:rFonts w:ascii="Arial" w:hAnsi="Arial"/>
          <w:sz w:val="22"/>
        </w:rPr>
        <w:br/>
      </w:r>
    </w:p>
    <w:p w14:paraId="0CB2FCFE" w14:textId="6F600D2F" w:rsidR="00AE2CE9" w:rsidRPr="00604C1E" w:rsidRDefault="00D42DD8" w:rsidP="00604C1E">
      <w:pPr>
        <w:numPr>
          <w:ilvl w:val="0"/>
          <w:numId w:val="1"/>
        </w:numPr>
        <w:spacing w:before="12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Monitor and analyze the performance of marketing campaigns and initiatives using data to inform future strategies</w:t>
      </w:r>
      <w:r w:rsidR="000D3769">
        <w:rPr>
          <w:rFonts w:ascii="Arial" w:hAnsi="Arial"/>
          <w:sz w:val="22"/>
          <w:szCs w:val="18"/>
        </w:rPr>
        <w:t>.</w:t>
      </w:r>
    </w:p>
    <w:p w14:paraId="29030930" w14:textId="77777777" w:rsidR="00AE2CE9" w:rsidRPr="00734549" w:rsidRDefault="00AE2CE9" w:rsidP="005E2D6F">
      <w:pPr>
        <w:pStyle w:val="ListParagraph"/>
        <w:spacing w:line="240" w:lineRule="auto"/>
        <w:ind w:left="0"/>
        <w:rPr>
          <w:rFonts w:ascii="Arial" w:eastAsia="Times New Roman" w:hAnsi="Arial" w:cs="Arial"/>
        </w:rPr>
      </w:pPr>
    </w:p>
    <w:p w14:paraId="3BC3E05B" w14:textId="7433BA07" w:rsidR="00AE2CE9" w:rsidRPr="00276416" w:rsidRDefault="00867A94" w:rsidP="002764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 with Program Managers, Leadership Team, Development Director and staff to conduct independent research to maintain up-to-date lists for community partner outreach and media distribution</w:t>
      </w:r>
      <w:r w:rsidR="00D558B6" w:rsidRPr="00734549">
        <w:rPr>
          <w:rFonts w:ascii="Arial" w:eastAsia="Times New Roman" w:hAnsi="Arial" w:cs="Arial"/>
        </w:rPr>
        <w:t>.</w:t>
      </w:r>
      <w:r w:rsidR="00367F9D" w:rsidRPr="00734549">
        <w:rPr>
          <w:rFonts w:ascii="Arial" w:eastAsia="Times New Roman" w:hAnsi="Arial" w:cs="Arial"/>
        </w:rPr>
        <w:br/>
      </w:r>
    </w:p>
    <w:p w14:paraId="6482D494" w14:textId="34D84D93" w:rsidR="00D558B6" w:rsidRPr="00734549" w:rsidRDefault="00867A94" w:rsidP="005E2D6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Works with the Development Team </w:t>
      </w:r>
      <w:r w:rsidR="00F12BE9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>o implement strategies for growing Agency communication lists to ensure effective communication with key audiences.</w:t>
      </w:r>
    </w:p>
    <w:p w14:paraId="0A222396" w14:textId="60A5D67D" w:rsidR="00123D5B" w:rsidRPr="00734549" w:rsidRDefault="00867A94" w:rsidP="005E2D6F">
      <w:pPr>
        <w:numPr>
          <w:ilvl w:val="0"/>
          <w:numId w:val="1"/>
        </w:numPr>
        <w:spacing w:before="100" w:beforeAutospacing="1"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Track and analyze trends, market data, and competitive insights to inform strategic decision-making and identify opportunities for growth and expansion of MAS progra</w:t>
      </w:r>
      <w:r w:rsidR="00E3482A">
        <w:rPr>
          <w:rFonts w:ascii="Arial" w:hAnsi="Arial" w:cs="Arial"/>
          <w:sz w:val="22"/>
          <w:szCs w:val="22"/>
        </w:rPr>
        <w:t>ms</w:t>
      </w:r>
      <w:r>
        <w:rPr>
          <w:rFonts w:ascii="Arial" w:hAnsi="Arial" w:cs="Arial"/>
          <w:sz w:val="22"/>
          <w:szCs w:val="22"/>
        </w:rPr>
        <w:t xml:space="preserve"> and services</w:t>
      </w:r>
      <w:r w:rsidR="00CD3692" w:rsidRPr="00734549">
        <w:rPr>
          <w:rFonts w:ascii="Arial" w:hAnsi="Arial" w:cs="Arial"/>
          <w:sz w:val="22"/>
          <w:szCs w:val="22"/>
        </w:rPr>
        <w:t xml:space="preserve">. </w:t>
      </w:r>
    </w:p>
    <w:p w14:paraId="5ABBE198" w14:textId="77777777" w:rsidR="00123D5B" w:rsidRDefault="00867A94" w:rsidP="005E2D6F">
      <w:pPr>
        <w:numPr>
          <w:ilvl w:val="0"/>
          <w:numId w:val="1"/>
        </w:numPr>
        <w:spacing w:before="100" w:beforeAutospacing="1"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accurate records of outreach activities, contacts, and outcomes in the CRM system and provide regular reports to the Development Director on performance metrics and goals</w:t>
      </w:r>
      <w:r w:rsidR="00B5505A" w:rsidRPr="00734549">
        <w:rPr>
          <w:rFonts w:ascii="Arial" w:hAnsi="Arial" w:cs="Arial"/>
          <w:sz w:val="22"/>
          <w:szCs w:val="22"/>
        </w:rPr>
        <w:t>.</w:t>
      </w:r>
    </w:p>
    <w:p w14:paraId="74CA7595" w14:textId="20E1F4BB" w:rsidR="003D2D65" w:rsidRPr="003D2D65" w:rsidRDefault="00593F86" w:rsidP="005E2D6F">
      <w:pPr>
        <w:numPr>
          <w:ilvl w:val="0"/>
          <w:numId w:val="1"/>
        </w:numPr>
        <w:spacing w:before="120" w:after="240"/>
        <w:ind w:left="360"/>
        <w:rPr>
          <w:rFonts w:ascii="Arial" w:hAnsi="Arial" w:cs="Arial"/>
          <w:sz w:val="22"/>
          <w:szCs w:val="22"/>
        </w:rPr>
      </w:pPr>
      <w:r w:rsidRPr="004B5681">
        <w:rPr>
          <w:rFonts w:ascii="Arial" w:hAnsi="Arial" w:cs="Arial"/>
          <w:sz w:val="22"/>
          <w:szCs w:val="22"/>
        </w:rPr>
        <w:t>Models</w:t>
      </w:r>
      <w:r w:rsidR="00E3482A">
        <w:rPr>
          <w:rFonts w:ascii="Arial" w:hAnsi="Arial" w:cs="Arial"/>
          <w:sz w:val="22"/>
          <w:szCs w:val="22"/>
        </w:rPr>
        <w:t xml:space="preserve"> </w:t>
      </w:r>
      <w:r w:rsidRPr="004B5681">
        <w:rPr>
          <w:rFonts w:ascii="Arial" w:hAnsi="Arial" w:cs="Arial"/>
          <w:sz w:val="22"/>
          <w:szCs w:val="22"/>
        </w:rPr>
        <w:t>positive leadership</w:t>
      </w:r>
      <w:r>
        <w:rPr>
          <w:rFonts w:ascii="Arial" w:hAnsi="Arial" w:cs="Arial"/>
          <w:sz w:val="22"/>
          <w:szCs w:val="22"/>
        </w:rPr>
        <w:t>. F</w:t>
      </w:r>
      <w:r w:rsidR="000D3769">
        <w:rPr>
          <w:rFonts w:ascii="Arial" w:hAnsi="Arial" w:cs="Arial"/>
          <w:sz w:val="22"/>
          <w:szCs w:val="22"/>
        </w:rPr>
        <w:t>osters</w:t>
      </w:r>
      <w:r w:rsidR="003D2D65" w:rsidRPr="004B5681">
        <w:rPr>
          <w:rFonts w:ascii="Arial" w:hAnsi="Arial" w:cs="Arial"/>
          <w:sz w:val="22"/>
          <w:szCs w:val="22"/>
        </w:rPr>
        <w:t xml:space="preserve"> positive teamwork and collaboration</w:t>
      </w:r>
      <w:r w:rsidR="00CD3692" w:rsidRPr="004B5681">
        <w:rPr>
          <w:rFonts w:ascii="Arial" w:hAnsi="Arial" w:cs="Arial"/>
          <w:sz w:val="22"/>
          <w:szCs w:val="22"/>
        </w:rPr>
        <w:t xml:space="preserve">. </w:t>
      </w:r>
      <w:r w:rsidR="003D2D65" w:rsidRPr="004B5681">
        <w:rPr>
          <w:rFonts w:ascii="Arial" w:hAnsi="Arial" w:cs="Arial"/>
          <w:sz w:val="22"/>
          <w:szCs w:val="22"/>
        </w:rPr>
        <w:t>Cultivates open communication</w:t>
      </w:r>
      <w:r w:rsidR="00CD3692" w:rsidRPr="004B5681">
        <w:rPr>
          <w:rFonts w:ascii="Arial" w:hAnsi="Arial" w:cs="Arial"/>
          <w:sz w:val="22"/>
          <w:szCs w:val="22"/>
        </w:rPr>
        <w:t xml:space="preserve">. </w:t>
      </w:r>
      <w:r w:rsidR="003D2D65" w:rsidRPr="004B5681">
        <w:rPr>
          <w:rFonts w:ascii="Arial" w:hAnsi="Arial" w:cs="Arial"/>
          <w:sz w:val="22"/>
          <w:szCs w:val="22"/>
        </w:rPr>
        <w:t>Acts as a catalyst for change and continuous improvement</w:t>
      </w:r>
      <w:r w:rsidR="00CD3692" w:rsidRPr="004B5681">
        <w:rPr>
          <w:rFonts w:ascii="Arial" w:hAnsi="Arial" w:cs="Arial"/>
          <w:sz w:val="22"/>
          <w:szCs w:val="22"/>
        </w:rPr>
        <w:t xml:space="preserve">. </w:t>
      </w:r>
      <w:r w:rsidR="003D2D65" w:rsidRPr="004B5681">
        <w:rPr>
          <w:rFonts w:ascii="Arial" w:hAnsi="Arial" w:cs="Arial"/>
          <w:sz w:val="22"/>
          <w:szCs w:val="22"/>
        </w:rPr>
        <w:t xml:space="preserve">Encourages and empowers others to achieve. </w:t>
      </w:r>
    </w:p>
    <w:p w14:paraId="160DCE84" w14:textId="77777777" w:rsidR="002E4BA3" w:rsidRPr="00734549" w:rsidRDefault="002E4BA3" w:rsidP="005E2D6F">
      <w:pPr>
        <w:numPr>
          <w:ilvl w:val="0"/>
          <w:numId w:val="1"/>
        </w:numPr>
        <w:spacing w:before="120"/>
        <w:ind w:left="360"/>
        <w:rPr>
          <w:rFonts w:ascii="Arial" w:hAnsi="Arial" w:cs="Arial"/>
          <w:sz w:val="22"/>
          <w:szCs w:val="22"/>
        </w:rPr>
      </w:pPr>
      <w:r w:rsidRPr="00734549">
        <w:rPr>
          <w:rFonts w:ascii="Arial" w:hAnsi="Arial" w:cs="Arial"/>
          <w:sz w:val="22"/>
          <w:szCs w:val="22"/>
        </w:rPr>
        <w:t xml:space="preserve">Performs related </w:t>
      </w:r>
      <w:r w:rsidR="000833AA">
        <w:rPr>
          <w:rFonts w:ascii="Arial" w:hAnsi="Arial" w:cs="Arial"/>
          <w:sz w:val="22"/>
          <w:szCs w:val="22"/>
        </w:rPr>
        <w:t>duties as assigned</w:t>
      </w:r>
      <w:r w:rsidRPr="00734549">
        <w:rPr>
          <w:rFonts w:ascii="Arial" w:hAnsi="Arial" w:cs="Arial"/>
          <w:sz w:val="22"/>
          <w:szCs w:val="22"/>
        </w:rPr>
        <w:t>.</w:t>
      </w:r>
    </w:p>
    <w:p w14:paraId="2AB85B52" w14:textId="77777777" w:rsidR="002E4BA3" w:rsidRPr="00734549" w:rsidRDefault="002E4BA3">
      <w:pPr>
        <w:rPr>
          <w:rFonts w:ascii="Arial" w:hAnsi="Arial" w:cs="Arial"/>
          <w:sz w:val="22"/>
          <w:szCs w:val="22"/>
        </w:rPr>
      </w:pPr>
    </w:p>
    <w:p w14:paraId="7D94298F" w14:textId="77777777" w:rsidR="002E4BA3" w:rsidRPr="00734549" w:rsidRDefault="002E4BA3">
      <w:pPr>
        <w:pStyle w:val="Heading2"/>
        <w:rPr>
          <w:rFonts w:ascii="Arial" w:hAnsi="Arial" w:cs="Arial"/>
          <w:szCs w:val="22"/>
        </w:rPr>
      </w:pPr>
      <w:r w:rsidRPr="00734549">
        <w:rPr>
          <w:rFonts w:ascii="Arial" w:hAnsi="Arial" w:cs="Arial"/>
          <w:smallCaps/>
          <w:szCs w:val="22"/>
        </w:rPr>
        <w:t>Supervision Received</w:t>
      </w:r>
    </w:p>
    <w:p w14:paraId="380B4BCF" w14:textId="77777777" w:rsidR="002E4BA3" w:rsidRPr="00734549" w:rsidRDefault="002E4BA3">
      <w:pPr>
        <w:rPr>
          <w:rFonts w:ascii="Arial" w:hAnsi="Arial" w:cs="Arial"/>
          <w:sz w:val="22"/>
          <w:szCs w:val="22"/>
        </w:rPr>
      </w:pPr>
      <w:r w:rsidRPr="00734549">
        <w:rPr>
          <w:rFonts w:ascii="Arial" w:hAnsi="Arial" w:cs="Arial"/>
          <w:sz w:val="22"/>
          <w:szCs w:val="22"/>
        </w:rPr>
        <w:t>Works under the general direction of the</w:t>
      </w:r>
      <w:r w:rsidR="005846DB" w:rsidRPr="00734549">
        <w:rPr>
          <w:rFonts w:ascii="Arial" w:hAnsi="Arial" w:cs="Arial"/>
          <w:sz w:val="22"/>
          <w:szCs w:val="22"/>
        </w:rPr>
        <w:t xml:space="preserve"> </w:t>
      </w:r>
      <w:r w:rsidRPr="00734549">
        <w:rPr>
          <w:rFonts w:ascii="Arial" w:hAnsi="Arial" w:cs="Arial"/>
          <w:sz w:val="22"/>
          <w:szCs w:val="22"/>
        </w:rPr>
        <w:t xml:space="preserve">Development </w:t>
      </w:r>
      <w:r w:rsidR="005846DB" w:rsidRPr="00734549">
        <w:rPr>
          <w:rFonts w:ascii="Arial" w:hAnsi="Arial" w:cs="Arial"/>
          <w:sz w:val="22"/>
          <w:szCs w:val="22"/>
        </w:rPr>
        <w:t>Director</w:t>
      </w:r>
      <w:r w:rsidRPr="00734549">
        <w:rPr>
          <w:rFonts w:ascii="Arial" w:hAnsi="Arial" w:cs="Arial"/>
          <w:sz w:val="22"/>
          <w:szCs w:val="22"/>
        </w:rPr>
        <w:t>.</w:t>
      </w:r>
    </w:p>
    <w:p w14:paraId="24681D97" w14:textId="77777777" w:rsidR="002E4BA3" w:rsidRPr="00734549" w:rsidRDefault="002E4BA3">
      <w:pPr>
        <w:rPr>
          <w:rFonts w:ascii="Arial" w:hAnsi="Arial" w:cs="Arial"/>
          <w:sz w:val="22"/>
          <w:szCs w:val="22"/>
        </w:rPr>
      </w:pPr>
    </w:p>
    <w:p w14:paraId="4943F815" w14:textId="77777777" w:rsidR="002E4BA3" w:rsidRPr="00734549" w:rsidRDefault="002E4BA3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734549">
        <w:rPr>
          <w:rFonts w:ascii="Arial" w:hAnsi="Arial" w:cs="Arial"/>
          <w:b/>
          <w:smallCaps/>
          <w:sz w:val="22"/>
          <w:szCs w:val="22"/>
          <w:u w:val="single"/>
        </w:rPr>
        <w:t>Supervision Exercised</w:t>
      </w:r>
    </w:p>
    <w:p w14:paraId="4F910961" w14:textId="7DC0A13F" w:rsidR="002E4BA3" w:rsidRPr="00734549" w:rsidRDefault="00EF603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Provides supervision to contracted graphic designers and/or other related vendors. </w:t>
      </w:r>
    </w:p>
    <w:p w14:paraId="0A21C095" w14:textId="77777777" w:rsidR="002E4BA3" w:rsidRPr="00734549" w:rsidRDefault="002E4BA3">
      <w:pPr>
        <w:rPr>
          <w:rFonts w:ascii="Arial" w:hAnsi="Arial" w:cs="Arial"/>
          <w:sz w:val="22"/>
          <w:szCs w:val="22"/>
        </w:rPr>
      </w:pPr>
    </w:p>
    <w:p w14:paraId="4BE5CEA6" w14:textId="77777777" w:rsidR="002E4BA3" w:rsidRPr="00734549" w:rsidRDefault="002E4BA3">
      <w:pPr>
        <w:pStyle w:val="Heading2"/>
        <w:rPr>
          <w:rFonts w:ascii="Arial" w:hAnsi="Arial" w:cs="Arial"/>
          <w:szCs w:val="22"/>
        </w:rPr>
      </w:pPr>
      <w:r w:rsidRPr="00734549">
        <w:rPr>
          <w:rFonts w:ascii="Arial" w:hAnsi="Arial" w:cs="Arial"/>
          <w:smallCaps/>
          <w:szCs w:val="22"/>
        </w:rPr>
        <w:t>Working Relationships</w:t>
      </w:r>
    </w:p>
    <w:p w14:paraId="4A358AD3" w14:textId="77777777" w:rsidR="002E4BA3" w:rsidRPr="00734549" w:rsidRDefault="002E4BA3">
      <w:pPr>
        <w:rPr>
          <w:rFonts w:ascii="Arial" w:hAnsi="Arial" w:cs="Arial"/>
          <w:i/>
          <w:sz w:val="22"/>
          <w:szCs w:val="22"/>
        </w:rPr>
      </w:pPr>
      <w:r w:rsidRPr="00734549">
        <w:rPr>
          <w:rFonts w:ascii="Arial" w:hAnsi="Arial" w:cs="Arial"/>
          <w:sz w:val="22"/>
          <w:szCs w:val="22"/>
        </w:rPr>
        <w:t xml:space="preserve">The work entails interacting with varied Missoula Aging Services staff as well as clients, varied professionals, media reporters and sales representatives, community leaders, </w:t>
      </w:r>
      <w:r w:rsidR="00A129F4" w:rsidRPr="00734549">
        <w:rPr>
          <w:rFonts w:ascii="Arial" w:hAnsi="Arial" w:cs="Arial"/>
          <w:sz w:val="22"/>
          <w:szCs w:val="22"/>
        </w:rPr>
        <w:t>businesspeople</w:t>
      </w:r>
      <w:r w:rsidRPr="00734549">
        <w:rPr>
          <w:rFonts w:ascii="Arial" w:hAnsi="Arial" w:cs="Arial"/>
          <w:sz w:val="22"/>
          <w:szCs w:val="22"/>
        </w:rPr>
        <w:t xml:space="preserve">, and the general public </w:t>
      </w:r>
      <w:r w:rsidR="00D265EB" w:rsidRPr="00734549">
        <w:rPr>
          <w:rFonts w:ascii="Arial" w:hAnsi="Arial" w:cs="Arial"/>
          <w:sz w:val="22"/>
          <w:szCs w:val="22"/>
        </w:rPr>
        <w:t>while</w:t>
      </w:r>
      <w:r w:rsidRPr="00734549">
        <w:rPr>
          <w:rFonts w:ascii="Arial" w:hAnsi="Arial" w:cs="Arial"/>
          <w:sz w:val="22"/>
          <w:szCs w:val="22"/>
        </w:rPr>
        <w:t xml:space="preserve"> advancing the agency’s mission and objectives</w:t>
      </w:r>
      <w:r w:rsidR="00524BC1" w:rsidRPr="00734549">
        <w:rPr>
          <w:rFonts w:ascii="Arial" w:hAnsi="Arial" w:cs="Arial"/>
          <w:sz w:val="22"/>
          <w:szCs w:val="22"/>
        </w:rPr>
        <w:t xml:space="preserve">. </w:t>
      </w:r>
      <w:r w:rsidRPr="00734549">
        <w:rPr>
          <w:rFonts w:ascii="Arial" w:hAnsi="Arial" w:cs="Arial"/>
          <w:sz w:val="22"/>
          <w:szCs w:val="22"/>
        </w:rPr>
        <w:t>Work is performed within a team environment.</w:t>
      </w:r>
    </w:p>
    <w:p w14:paraId="031B964D" w14:textId="77777777" w:rsidR="002E4BA3" w:rsidRPr="00734549" w:rsidRDefault="002E4BA3">
      <w:pPr>
        <w:rPr>
          <w:rFonts w:ascii="Arial" w:hAnsi="Arial" w:cs="Arial"/>
          <w:sz w:val="22"/>
          <w:szCs w:val="22"/>
        </w:rPr>
      </w:pPr>
    </w:p>
    <w:p w14:paraId="5461ACB0" w14:textId="77777777" w:rsidR="00077C38" w:rsidRPr="00734549" w:rsidRDefault="000B6F3B" w:rsidP="000B6F3B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734549">
        <w:rPr>
          <w:rFonts w:ascii="Arial" w:hAnsi="Arial" w:cs="Arial"/>
          <w:b/>
          <w:smallCaps/>
          <w:sz w:val="22"/>
          <w:szCs w:val="22"/>
          <w:u w:val="single"/>
        </w:rPr>
        <w:t xml:space="preserve">PHYSICAL/MENTAL DEMANDS &amp; WORKING CONDITIONS </w:t>
      </w:r>
    </w:p>
    <w:p w14:paraId="422AB5EE" w14:textId="77777777" w:rsidR="00611A1C" w:rsidRPr="00466F51" w:rsidRDefault="00611A1C" w:rsidP="00611A1C">
      <w:pPr>
        <w:rPr>
          <w:rFonts w:ascii="Arial" w:hAnsi="Arial" w:cs="Arial"/>
          <w:sz w:val="22"/>
          <w:szCs w:val="22"/>
        </w:rPr>
      </w:pPr>
      <w:r w:rsidRPr="00466F51">
        <w:rPr>
          <w:rFonts w:ascii="Arial" w:hAnsi="Arial" w:cs="Arial"/>
          <w:sz w:val="22"/>
          <w:szCs w:val="22"/>
        </w:rPr>
        <w:t>Requires moderate physical effort, moving between 5 and 25 pounds, on a</w:t>
      </w:r>
      <w:r>
        <w:rPr>
          <w:rFonts w:ascii="Arial" w:hAnsi="Arial" w:cs="Arial"/>
          <w:sz w:val="22"/>
          <w:szCs w:val="22"/>
        </w:rPr>
        <w:t>n</w:t>
      </w:r>
      <w:r w:rsidRPr="00466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intermittent</w:t>
      </w:r>
      <w:r w:rsidRPr="00466F51">
        <w:rPr>
          <w:rFonts w:ascii="Arial" w:hAnsi="Arial" w:cs="Arial"/>
          <w:sz w:val="22"/>
          <w:szCs w:val="22"/>
        </w:rPr>
        <w:t xml:space="preserve"> basis (45% – 70% of the time). Requires high attention to detail or deadlines on a frequent basis (between 45% and 70% of the time). While performing the duties of this job the employee continuously (over 70% of the time) walks, stands, bends, or stoops, kneels, or squats, works with arms above shoulders, performs repetitive movements, and distinguishes colors. The employee is frequently (45% to 70% of the time) required to use fingers to grasp or pinch and use clear distance vision (20+ft.). The employee is required to continuously (over 70% of the time) have full use of two hands, keyboard, use clear close vision (under 20 inches), hear normal conversations, and speak. The employee frequently (45% - 70% of the time) is required to work alone.</w:t>
      </w:r>
    </w:p>
    <w:p w14:paraId="7B923BB5" w14:textId="77777777" w:rsidR="00611A1C" w:rsidRPr="00466F51" w:rsidRDefault="00611A1C" w:rsidP="00611A1C">
      <w:pPr>
        <w:rPr>
          <w:rFonts w:ascii="Arial" w:hAnsi="Arial" w:cs="Arial"/>
          <w:sz w:val="22"/>
          <w:szCs w:val="22"/>
        </w:rPr>
      </w:pPr>
    </w:p>
    <w:p w14:paraId="34097D33" w14:textId="77777777" w:rsidR="00FF5321" w:rsidRPr="00611A1C" w:rsidRDefault="00611A1C" w:rsidP="00782757">
      <w:pPr>
        <w:spacing w:after="240"/>
        <w:rPr>
          <w:rFonts w:ascii="Arial" w:hAnsi="Arial" w:cs="Arial"/>
          <w:sz w:val="22"/>
          <w:szCs w:val="22"/>
        </w:rPr>
      </w:pPr>
      <w:r w:rsidRPr="00466F51">
        <w:rPr>
          <w:rFonts w:ascii="Arial" w:hAnsi="Arial" w:cs="Arial"/>
          <w:sz w:val="22"/>
          <w:szCs w:val="22"/>
        </w:rPr>
        <w:t>Work requires exposure to one disagreeable element present in moderate intensity, on an intermittent basis (less than 15% of the time). The work requires occasional travel within the Missoula community. Must possess a valid driver’s license and maintain vehicle insurance as required by MT law.</w:t>
      </w:r>
    </w:p>
    <w:p w14:paraId="6B14DD79" w14:textId="77777777" w:rsidR="000B6F3B" w:rsidRPr="00734549" w:rsidRDefault="002E4BA3" w:rsidP="00FF5321">
      <w:pPr>
        <w:pStyle w:val="Heading2"/>
        <w:rPr>
          <w:rFonts w:ascii="Arial" w:hAnsi="Arial" w:cs="Arial"/>
          <w:smallCaps/>
          <w:szCs w:val="22"/>
        </w:rPr>
      </w:pPr>
      <w:r w:rsidRPr="00734549">
        <w:rPr>
          <w:rFonts w:ascii="Arial" w:hAnsi="Arial" w:cs="Arial"/>
          <w:smallCaps/>
          <w:szCs w:val="22"/>
        </w:rPr>
        <w:t xml:space="preserve">Required Knowledge, </w:t>
      </w:r>
      <w:r w:rsidR="00524BC1" w:rsidRPr="00734549">
        <w:rPr>
          <w:rFonts w:ascii="Arial" w:hAnsi="Arial" w:cs="Arial"/>
          <w:smallCaps/>
          <w:szCs w:val="22"/>
        </w:rPr>
        <w:t>SKILLS,</w:t>
      </w:r>
      <w:r w:rsidRPr="00734549">
        <w:rPr>
          <w:rFonts w:ascii="Arial" w:hAnsi="Arial" w:cs="Arial"/>
          <w:smallCaps/>
          <w:szCs w:val="22"/>
        </w:rPr>
        <w:t xml:space="preserve"> and Abilities</w:t>
      </w:r>
    </w:p>
    <w:p w14:paraId="72CC444E" w14:textId="77777777" w:rsidR="00782757" w:rsidRDefault="002E4BA3" w:rsidP="00782757">
      <w:pPr>
        <w:pStyle w:val="Heading2"/>
        <w:spacing w:after="240"/>
        <w:rPr>
          <w:rFonts w:ascii="Arial" w:hAnsi="Arial" w:cs="Arial"/>
          <w:b w:val="0"/>
          <w:szCs w:val="22"/>
          <w:u w:val="none"/>
        </w:rPr>
      </w:pPr>
      <w:r w:rsidRPr="00734549">
        <w:rPr>
          <w:rFonts w:ascii="Arial" w:hAnsi="Arial" w:cs="Arial"/>
          <w:b w:val="0"/>
          <w:i/>
          <w:szCs w:val="22"/>
          <w:u w:val="none"/>
        </w:rPr>
        <w:t>Knowledge:</w:t>
      </w:r>
      <w:r w:rsidRPr="00734549">
        <w:rPr>
          <w:rFonts w:ascii="Arial" w:hAnsi="Arial" w:cs="Arial"/>
          <w:b w:val="0"/>
          <w:szCs w:val="22"/>
          <w:u w:val="none"/>
        </w:rPr>
        <w:t xml:space="preserve"> </w:t>
      </w:r>
      <w:r w:rsidR="00833BC1">
        <w:rPr>
          <w:rFonts w:ascii="Arial" w:hAnsi="Arial" w:cs="Arial"/>
          <w:b w:val="0"/>
          <w:szCs w:val="22"/>
          <w:u w:val="none"/>
        </w:rPr>
        <w:t>Demonstrated proficiency</w:t>
      </w:r>
      <w:r w:rsidR="00AE2CE9" w:rsidRPr="00734549">
        <w:rPr>
          <w:rFonts w:ascii="Arial" w:hAnsi="Arial" w:cs="Arial"/>
          <w:b w:val="0"/>
          <w:szCs w:val="22"/>
          <w:u w:val="none"/>
        </w:rPr>
        <w:t xml:space="preserve"> with Adobe InDesign and </w:t>
      </w:r>
      <w:r w:rsidR="00877EBB" w:rsidRPr="00734549">
        <w:rPr>
          <w:rFonts w:ascii="Arial" w:hAnsi="Arial" w:cs="Arial"/>
          <w:b w:val="0"/>
          <w:szCs w:val="22"/>
          <w:u w:val="none"/>
        </w:rPr>
        <w:t>Photoshop</w:t>
      </w:r>
      <w:r w:rsidR="00AE2CE9" w:rsidRPr="00734549">
        <w:rPr>
          <w:rFonts w:ascii="Arial" w:hAnsi="Arial" w:cs="Arial"/>
          <w:b w:val="0"/>
          <w:szCs w:val="22"/>
          <w:u w:val="none"/>
        </w:rPr>
        <w:t xml:space="preserve"> are required</w:t>
      </w:r>
      <w:r w:rsidR="00524BC1" w:rsidRPr="00734549">
        <w:rPr>
          <w:rFonts w:ascii="Arial" w:hAnsi="Arial" w:cs="Arial"/>
          <w:b w:val="0"/>
          <w:szCs w:val="22"/>
          <w:u w:val="none"/>
        </w:rPr>
        <w:t xml:space="preserve">. </w:t>
      </w:r>
      <w:r w:rsidR="00AE2CE9" w:rsidRPr="00734549">
        <w:rPr>
          <w:rFonts w:ascii="Arial" w:hAnsi="Arial" w:cs="Arial"/>
          <w:b w:val="0"/>
          <w:szCs w:val="22"/>
          <w:u w:val="none"/>
        </w:rPr>
        <w:t xml:space="preserve">Experience managing </w:t>
      </w:r>
      <w:r w:rsidR="00877EBB" w:rsidRPr="00734549">
        <w:rPr>
          <w:rFonts w:ascii="Arial" w:hAnsi="Arial" w:cs="Arial"/>
          <w:b w:val="0"/>
          <w:szCs w:val="22"/>
          <w:u w:val="none"/>
        </w:rPr>
        <w:t xml:space="preserve">social media campaigns (i.e., </w:t>
      </w:r>
      <w:r w:rsidR="002C4390">
        <w:rPr>
          <w:rFonts w:ascii="Arial" w:hAnsi="Arial" w:cs="Arial"/>
          <w:b w:val="0"/>
          <w:szCs w:val="22"/>
          <w:u w:val="none"/>
        </w:rPr>
        <w:t xml:space="preserve">Meta, </w:t>
      </w:r>
      <w:r w:rsidR="00877EBB" w:rsidRPr="00734549">
        <w:rPr>
          <w:rFonts w:ascii="Arial" w:hAnsi="Arial" w:cs="Arial"/>
          <w:b w:val="0"/>
          <w:szCs w:val="22"/>
          <w:u w:val="none"/>
        </w:rPr>
        <w:t>Facebook, Twitter</w:t>
      </w:r>
      <w:r w:rsidR="00E1376D">
        <w:rPr>
          <w:rFonts w:ascii="Arial" w:hAnsi="Arial" w:cs="Arial"/>
          <w:b w:val="0"/>
          <w:szCs w:val="22"/>
          <w:u w:val="none"/>
        </w:rPr>
        <w:t>, LinkedIn</w:t>
      </w:r>
      <w:r w:rsidR="00877EBB" w:rsidRPr="00734549">
        <w:rPr>
          <w:rFonts w:ascii="Arial" w:hAnsi="Arial" w:cs="Arial"/>
          <w:b w:val="0"/>
          <w:szCs w:val="22"/>
          <w:u w:val="none"/>
        </w:rPr>
        <w:t xml:space="preserve">), </w:t>
      </w:r>
      <w:r w:rsidR="00277C43">
        <w:rPr>
          <w:rFonts w:ascii="Arial" w:hAnsi="Arial" w:cs="Arial"/>
          <w:b w:val="0"/>
          <w:szCs w:val="22"/>
          <w:u w:val="none"/>
        </w:rPr>
        <w:t>Firespring,</w:t>
      </w:r>
      <w:r w:rsidR="00877EBB" w:rsidRPr="00734549">
        <w:rPr>
          <w:rFonts w:ascii="Arial" w:hAnsi="Arial" w:cs="Arial"/>
          <w:b w:val="0"/>
          <w:szCs w:val="22"/>
          <w:u w:val="none"/>
        </w:rPr>
        <w:t xml:space="preserve"> Word Press or </w:t>
      </w:r>
      <w:r w:rsidR="00833BC1">
        <w:rPr>
          <w:rFonts w:ascii="Arial" w:hAnsi="Arial" w:cs="Arial"/>
          <w:b w:val="0"/>
          <w:szCs w:val="22"/>
          <w:u w:val="none"/>
        </w:rPr>
        <w:t>other</w:t>
      </w:r>
      <w:r w:rsidR="00877EBB" w:rsidRPr="00734549">
        <w:rPr>
          <w:rFonts w:ascii="Arial" w:hAnsi="Arial" w:cs="Arial"/>
          <w:b w:val="0"/>
          <w:szCs w:val="22"/>
          <w:u w:val="none"/>
        </w:rPr>
        <w:t xml:space="preserve"> </w:t>
      </w:r>
      <w:r w:rsidR="002B19C2" w:rsidRPr="00734549">
        <w:rPr>
          <w:rFonts w:ascii="Arial" w:hAnsi="Arial" w:cs="Arial"/>
          <w:b w:val="0"/>
          <w:szCs w:val="22"/>
          <w:u w:val="none"/>
        </w:rPr>
        <w:t xml:space="preserve">website </w:t>
      </w:r>
      <w:r w:rsidR="00877EBB" w:rsidRPr="00734549">
        <w:rPr>
          <w:rFonts w:ascii="Arial" w:hAnsi="Arial" w:cs="Arial"/>
          <w:b w:val="0"/>
          <w:szCs w:val="22"/>
          <w:u w:val="none"/>
        </w:rPr>
        <w:t>platform</w:t>
      </w:r>
      <w:r w:rsidR="002B19C2" w:rsidRPr="00734549">
        <w:rPr>
          <w:rFonts w:ascii="Arial" w:hAnsi="Arial" w:cs="Arial"/>
          <w:b w:val="0"/>
          <w:szCs w:val="22"/>
          <w:u w:val="none"/>
        </w:rPr>
        <w:t>s</w:t>
      </w:r>
      <w:r w:rsidR="00877EBB" w:rsidRPr="00734549">
        <w:rPr>
          <w:rFonts w:ascii="Arial" w:hAnsi="Arial" w:cs="Arial"/>
          <w:b w:val="0"/>
          <w:szCs w:val="22"/>
          <w:u w:val="none"/>
        </w:rPr>
        <w:t xml:space="preserve">, and </w:t>
      </w:r>
      <w:r w:rsidR="0014106C" w:rsidRPr="00734549">
        <w:rPr>
          <w:rFonts w:ascii="Arial" w:hAnsi="Arial" w:cs="Arial"/>
          <w:b w:val="0"/>
          <w:szCs w:val="22"/>
          <w:u w:val="none"/>
        </w:rPr>
        <w:t>electronic</w:t>
      </w:r>
      <w:r w:rsidR="00877EBB" w:rsidRPr="00734549">
        <w:rPr>
          <w:rFonts w:ascii="Arial" w:hAnsi="Arial" w:cs="Arial"/>
          <w:b w:val="0"/>
          <w:szCs w:val="22"/>
          <w:u w:val="none"/>
        </w:rPr>
        <w:t xml:space="preserve"> delivery applications such as Campaign Monitor or Constant Contact</w:t>
      </w:r>
      <w:r w:rsidR="00AE2CE9" w:rsidRPr="00734549">
        <w:rPr>
          <w:rFonts w:ascii="Arial" w:hAnsi="Arial" w:cs="Arial"/>
          <w:b w:val="0"/>
          <w:szCs w:val="22"/>
          <w:u w:val="none"/>
        </w:rPr>
        <w:t xml:space="preserve"> are </w:t>
      </w:r>
      <w:r w:rsidR="002C4390" w:rsidRPr="00734549">
        <w:rPr>
          <w:rFonts w:ascii="Arial" w:hAnsi="Arial" w:cs="Arial"/>
          <w:b w:val="0"/>
          <w:szCs w:val="22"/>
          <w:u w:val="none"/>
        </w:rPr>
        <w:t>required.</w:t>
      </w:r>
      <w:r w:rsidR="002C4390">
        <w:rPr>
          <w:rFonts w:ascii="Arial" w:hAnsi="Arial" w:cs="Arial"/>
          <w:b w:val="0"/>
          <w:szCs w:val="22"/>
          <w:u w:val="none"/>
        </w:rPr>
        <w:t xml:space="preserve"> Demonstrated</w:t>
      </w:r>
      <w:r w:rsidR="00277C43">
        <w:rPr>
          <w:rFonts w:ascii="Arial" w:hAnsi="Arial" w:cs="Arial"/>
          <w:b w:val="0"/>
          <w:szCs w:val="22"/>
          <w:u w:val="none"/>
        </w:rPr>
        <w:t xml:space="preserve"> proficiency managing Google Ads and Analytics</w:t>
      </w:r>
      <w:r w:rsidR="002C4390">
        <w:rPr>
          <w:rFonts w:ascii="Arial" w:hAnsi="Arial" w:cs="Arial"/>
          <w:b w:val="0"/>
          <w:szCs w:val="22"/>
          <w:u w:val="none"/>
        </w:rPr>
        <w:t xml:space="preserve"> are required.</w:t>
      </w:r>
      <w:r w:rsidR="00524BC1" w:rsidRPr="00734549">
        <w:rPr>
          <w:rFonts w:ascii="Arial" w:hAnsi="Arial" w:cs="Arial"/>
          <w:b w:val="0"/>
          <w:szCs w:val="22"/>
          <w:u w:val="none"/>
        </w:rPr>
        <w:t xml:space="preserve"> </w:t>
      </w:r>
      <w:r w:rsidR="00AE2CE9" w:rsidRPr="00734549">
        <w:rPr>
          <w:rFonts w:ascii="Arial" w:hAnsi="Arial" w:cs="Arial"/>
          <w:b w:val="0"/>
          <w:szCs w:val="22"/>
          <w:u w:val="none"/>
        </w:rPr>
        <w:t>Non-profit marketing and communications experience a plus.</w:t>
      </w:r>
      <w:r w:rsidR="002B19C2" w:rsidRPr="00734549">
        <w:rPr>
          <w:rFonts w:ascii="Arial" w:hAnsi="Arial" w:cs="Arial"/>
          <w:b w:val="0"/>
          <w:szCs w:val="22"/>
          <w:u w:val="none"/>
        </w:rPr>
        <w:t xml:space="preserve"> </w:t>
      </w:r>
      <w:r w:rsidR="0014106C" w:rsidRPr="00734549">
        <w:rPr>
          <w:rFonts w:ascii="Arial" w:hAnsi="Arial" w:cs="Arial"/>
          <w:b w:val="0"/>
          <w:szCs w:val="22"/>
          <w:u w:val="none"/>
        </w:rPr>
        <w:t>Experience purchasing electronic communications a plus.</w:t>
      </w:r>
    </w:p>
    <w:p w14:paraId="36EC1A36" w14:textId="77777777" w:rsidR="00782757" w:rsidRPr="00782757" w:rsidRDefault="00CC62CE" w:rsidP="00782757">
      <w:pPr>
        <w:pStyle w:val="Heading2"/>
        <w:rPr>
          <w:rFonts w:ascii="Arial" w:hAnsi="Arial" w:cs="Arial"/>
          <w:b w:val="0"/>
          <w:bCs/>
          <w:szCs w:val="22"/>
          <w:u w:val="none"/>
        </w:rPr>
      </w:pPr>
      <w:r w:rsidRPr="00782757">
        <w:rPr>
          <w:rFonts w:ascii="Arial" w:hAnsi="Arial" w:cs="Arial"/>
          <w:b w:val="0"/>
          <w:bCs/>
          <w:i/>
          <w:szCs w:val="22"/>
          <w:u w:val="none"/>
        </w:rPr>
        <w:t>Skills</w:t>
      </w:r>
      <w:r w:rsidR="002E4BA3" w:rsidRPr="00782757">
        <w:rPr>
          <w:rFonts w:ascii="Arial" w:hAnsi="Arial" w:cs="Arial"/>
          <w:b w:val="0"/>
          <w:bCs/>
          <w:i/>
          <w:szCs w:val="22"/>
          <w:u w:val="none"/>
        </w:rPr>
        <w:t>:</w:t>
      </w:r>
      <w:r w:rsidR="002E4BA3" w:rsidRPr="00782757">
        <w:rPr>
          <w:rFonts w:ascii="Arial" w:hAnsi="Arial" w:cs="Arial"/>
          <w:b w:val="0"/>
          <w:bCs/>
          <w:szCs w:val="22"/>
          <w:u w:val="none"/>
        </w:rPr>
        <w:t xml:space="preserve"> </w:t>
      </w:r>
    </w:p>
    <w:p w14:paraId="51D9CBAA" w14:textId="651A2436" w:rsidR="0010694A" w:rsidRPr="00782757" w:rsidRDefault="00BF0EEF" w:rsidP="00782757">
      <w:pPr>
        <w:pStyle w:val="Heading2"/>
        <w:spacing w:after="240"/>
        <w:rPr>
          <w:rFonts w:ascii="Arial" w:hAnsi="Arial" w:cs="Arial"/>
          <w:b w:val="0"/>
          <w:bCs/>
          <w:szCs w:val="22"/>
          <w:u w:val="none"/>
        </w:rPr>
      </w:pPr>
      <w:r w:rsidRPr="00782757">
        <w:rPr>
          <w:rFonts w:ascii="Arial" w:hAnsi="Arial" w:cs="Arial"/>
          <w:b w:val="0"/>
          <w:bCs/>
          <w:szCs w:val="22"/>
          <w:u w:val="none"/>
        </w:rPr>
        <w:t>Highly proficient</w:t>
      </w:r>
      <w:r w:rsidR="00EF6035" w:rsidRPr="00782757">
        <w:rPr>
          <w:rFonts w:ascii="Arial" w:hAnsi="Arial" w:cs="Arial"/>
          <w:b w:val="0"/>
          <w:bCs/>
          <w:szCs w:val="22"/>
          <w:u w:val="none"/>
        </w:rPr>
        <w:t xml:space="preserve"> skill in oral communication, community engagement and public speaking. </w:t>
      </w:r>
      <w:r w:rsidRPr="00782757">
        <w:rPr>
          <w:rFonts w:ascii="Arial" w:hAnsi="Arial" w:cs="Arial"/>
          <w:b w:val="0"/>
          <w:bCs/>
          <w:szCs w:val="22"/>
          <w:u w:val="none"/>
        </w:rPr>
        <w:t>Considerable skill in leading and working with diverse groups and individuals</w:t>
      </w:r>
      <w:r w:rsidR="00782757" w:rsidRPr="00782757">
        <w:rPr>
          <w:rFonts w:ascii="Arial" w:hAnsi="Arial" w:cs="Arial"/>
          <w:b w:val="0"/>
          <w:bCs/>
          <w:szCs w:val="22"/>
          <w:u w:val="none"/>
        </w:rPr>
        <w:t xml:space="preserve">. </w:t>
      </w:r>
      <w:r w:rsidRPr="00782757">
        <w:rPr>
          <w:rFonts w:ascii="Arial" w:hAnsi="Arial" w:cs="Arial"/>
          <w:b w:val="0"/>
          <w:bCs/>
          <w:szCs w:val="22"/>
          <w:u w:val="none"/>
        </w:rPr>
        <w:t xml:space="preserve">Proven skill in the use of personal computer and Microsoft Office </w:t>
      </w:r>
      <w:r w:rsidR="00C46A9F" w:rsidRPr="00782757">
        <w:rPr>
          <w:rFonts w:ascii="Arial" w:hAnsi="Arial" w:cs="Arial"/>
          <w:b w:val="0"/>
          <w:bCs/>
          <w:szCs w:val="22"/>
          <w:u w:val="none"/>
        </w:rPr>
        <w:t xml:space="preserve">and related </w:t>
      </w:r>
      <w:r w:rsidRPr="00782757">
        <w:rPr>
          <w:rFonts w:ascii="Arial" w:hAnsi="Arial" w:cs="Arial"/>
          <w:b w:val="0"/>
          <w:bCs/>
          <w:szCs w:val="22"/>
          <w:u w:val="none"/>
        </w:rPr>
        <w:t xml:space="preserve">software programs. Considerable skill in program development, implementation, and evaluation. Considerable skill in project management, journalism/ storytelling, and marketing with a focus on setting priorities, managing multiple assignments and meeting deadlines. Skilled in website management and trouble shooting. </w:t>
      </w:r>
      <w:r w:rsidR="00877EBB" w:rsidRPr="00782757">
        <w:rPr>
          <w:rFonts w:ascii="Arial" w:hAnsi="Arial" w:cs="Arial"/>
          <w:b w:val="0"/>
          <w:bCs/>
          <w:szCs w:val="22"/>
          <w:u w:val="none"/>
        </w:rPr>
        <w:t>Excellent writ</w:t>
      </w:r>
      <w:r w:rsidR="0010694A" w:rsidRPr="00782757">
        <w:rPr>
          <w:rFonts w:ascii="Arial" w:hAnsi="Arial" w:cs="Arial"/>
          <w:b w:val="0"/>
          <w:bCs/>
          <w:szCs w:val="22"/>
          <w:u w:val="none"/>
        </w:rPr>
        <w:t>ing</w:t>
      </w:r>
      <w:r w:rsidR="0014106C" w:rsidRPr="00782757">
        <w:rPr>
          <w:rFonts w:ascii="Arial" w:hAnsi="Arial" w:cs="Arial"/>
          <w:b w:val="0"/>
          <w:bCs/>
          <w:szCs w:val="22"/>
          <w:u w:val="none"/>
        </w:rPr>
        <w:t xml:space="preserve">, </w:t>
      </w:r>
      <w:r w:rsidR="0010694A" w:rsidRPr="00782757">
        <w:rPr>
          <w:rFonts w:ascii="Arial" w:hAnsi="Arial" w:cs="Arial"/>
          <w:b w:val="0"/>
          <w:bCs/>
          <w:szCs w:val="22"/>
          <w:u w:val="none"/>
        </w:rPr>
        <w:t>meticulous copy</w:t>
      </w:r>
      <w:r w:rsidR="0014106C" w:rsidRPr="00782757">
        <w:rPr>
          <w:rFonts w:ascii="Arial" w:hAnsi="Arial" w:cs="Arial"/>
          <w:b w:val="0"/>
          <w:bCs/>
          <w:szCs w:val="22"/>
          <w:u w:val="none"/>
        </w:rPr>
        <w:t xml:space="preserve"> writing and </w:t>
      </w:r>
      <w:r w:rsidR="0010694A" w:rsidRPr="00782757">
        <w:rPr>
          <w:rFonts w:ascii="Arial" w:hAnsi="Arial" w:cs="Arial"/>
          <w:b w:val="0"/>
          <w:bCs/>
          <w:szCs w:val="22"/>
          <w:u w:val="none"/>
        </w:rPr>
        <w:t>editing</w:t>
      </w:r>
      <w:r w:rsidR="0014106C" w:rsidRPr="00782757">
        <w:rPr>
          <w:rFonts w:ascii="Arial" w:hAnsi="Arial" w:cs="Arial"/>
          <w:b w:val="0"/>
          <w:bCs/>
          <w:szCs w:val="22"/>
          <w:u w:val="none"/>
        </w:rPr>
        <w:t>, c</w:t>
      </w:r>
      <w:r w:rsidR="002E4BA3" w:rsidRPr="00782757">
        <w:rPr>
          <w:rFonts w:ascii="Arial" w:hAnsi="Arial" w:cs="Arial"/>
          <w:b w:val="0"/>
          <w:bCs/>
          <w:szCs w:val="22"/>
          <w:u w:val="none"/>
        </w:rPr>
        <w:t>onsiderable</w:t>
      </w:r>
      <w:r w:rsidR="0010694A" w:rsidRPr="00782757">
        <w:rPr>
          <w:rFonts w:ascii="Arial" w:hAnsi="Arial" w:cs="Arial"/>
          <w:b w:val="0"/>
          <w:bCs/>
          <w:szCs w:val="22"/>
          <w:u w:val="none"/>
        </w:rPr>
        <w:t xml:space="preserve"> interpersonal relations </w:t>
      </w:r>
      <w:r w:rsidR="00CC62CE" w:rsidRPr="00782757">
        <w:rPr>
          <w:rFonts w:ascii="Arial" w:hAnsi="Arial" w:cs="Arial"/>
          <w:b w:val="0"/>
          <w:bCs/>
          <w:szCs w:val="22"/>
          <w:u w:val="none"/>
        </w:rPr>
        <w:t>skills</w:t>
      </w:r>
      <w:r w:rsidR="0014106C" w:rsidRPr="00782757">
        <w:rPr>
          <w:rFonts w:ascii="Arial" w:hAnsi="Arial" w:cs="Arial"/>
          <w:b w:val="0"/>
          <w:bCs/>
          <w:szCs w:val="22"/>
          <w:u w:val="none"/>
        </w:rPr>
        <w:t xml:space="preserve"> and p</w:t>
      </w:r>
      <w:r w:rsidR="002E4BA3" w:rsidRPr="00782757">
        <w:rPr>
          <w:rFonts w:ascii="Arial" w:hAnsi="Arial" w:cs="Arial"/>
          <w:b w:val="0"/>
          <w:bCs/>
          <w:szCs w:val="22"/>
          <w:u w:val="none"/>
        </w:rPr>
        <w:t xml:space="preserve">roven </w:t>
      </w:r>
      <w:r w:rsidR="00CC62CE" w:rsidRPr="00782757">
        <w:rPr>
          <w:rFonts w:ascii="Arial" w:hAnsi="Arial" w:cs="Arial"/>
          <w:b w:val="0"/>
          <w:bCs/>
          <w:szCs w:val="22"/>
          <w:u w:val="none"/>
        </w:rPr>
        <w:t>skills</w:t>
      </w:r>
      <w:r w:rsidR="002E4BA3" w:rsidRPr="00782757">
        <w:rPr>
          <w:rFonts w:ascii="Arial" w:hAnsi="Arial" w:cs="Arial"/>
          <w:b w:val="0"/>
          <w:bCs/>
          <w:szCs w:val="22"/>
          <w:u w:val="none"/>
        </w:rPr>
        <w:t xml:space="preserve"> in negotiati</w:t>
      </w:r>
      <w:r w:rsidR="00EF6035" w:rsidRPr="00782757">
        <w:rPr>
          <w:rFonts w:ascii="Arial" w:hAnsi="Arial" w:cs="Arial"/>
          <w:b w:val="0"/>
          <w:bCs/>
          <w:szCs w:val="22"/>
          <w:u w:val="none"/>
        </w:rPr>
        <w:t>on</w:t>
      </w:r>
      <w:r w:rsidR="00E1376D" w:rsidRPr="00782757">
        <w:rPr>
          <w:rFonts w:ascii="Arial" w:hAnsi="Arial" w:cs="Arial"/>
          <w:b w:val="0"/>
          <w:bCs/>
          <w:szCs w:val="22"/>
          <w:u w:val="none"/>
        </w:rPr>
        <w:t xml:space="preserve"> are</w:t>
      </w:r>
      <w:r w:rsidR="0014106C" w:rsidRPr="00782757">
        <w:rPr>
          <w:rFonts w:ascii="Arial" w:hAnsi="Arial" w:cs="Arial"/>
          <w:b w:val="0"/>
          <w:bCs/>
          <w:szCs w:val="22"/>
          <w:u w:val="none"/>
        </w:rPr>
        <w:t xml:space="preserve"> required</w:t>
      </w:r>
      <w:r w:rsidR="002E4BA3" w:rsidRPr="00782757">
        <w:rPr>
          <w:rFonts w:ascii="Arial" w:hAnsi="Arial" w:cs="Arial"/>
          <w:b w:val="0"/>
          <w:bCs/>
          <w:szCs w:val="22"/>
          <w:u w:val="none"/>
        </w:rPr>
        <w:t>. Demonstrated skill in researching and compiling information</w:t>
      </w:r>
      <w:r w:rsidR="00C46A9F" w:rsidRPr="00782757">
        <w:rPr>
          <w:rFonts w:ascii="Arial" w:hAnsi="Arial" w:cs="Arial"/>
          <w:b w:val="0"/>
          <w:bCs/>
          <w:szCs w:val="22"/>
          <w:u w:val="none"/>
        </w:rPr>
        <w:t xml:space="preserve">. </w:t>
      </w:r>
    </w:p>
    <w:p w14:paraId="2B670F87" w14:textId="77777777" w:rsidR="0010694A" w:rsidRPr="00734549" w:rsidRDefault="002E4BA3" w:rsidP="0010694A">
      <w:pPr>
        <w:rPr>
          <w:rFonts w:ascii="Arial" w:hAnsi="Arial" w:cs="Arial"/>
          <w:sz w:val="22"/>
          <w:szCs w:val="22"/>
        </w:rPr>
      </w:pPr>
      <w:r w:rsidRPr="00734549">
        <w:rPr>
          <w:rFonts w:ascii="Arial" w:hAnsi="Arial" w:cs="Arial"/>
          <w:i/>
          <w:sz w:val="22"/>
          <w:szCs w:val="22"/>
        </w:rPr>
        <w:t>Ability:</w:t>
      </w:r>
      <w:r w:rsidRPr="00734549">
        <w:rPr>
          <w:rFonts w:ascii="Arial" w:hAnsi="Arial" w:cs="Arial"/>
          <w:b/>
          <w:sz w:val="22"/>
          <w:szCs w:val="22"/>
        </w:rPr>
        <w:t xml:space="preserve">  </w:t>
      </w:r>
      <w:bookmarkStart w:id="0" w:name="_Hlk144295241"/>
      <w:bookmarkStart w:id="1" w:name="_Hlk144295642"/>
      <w:r w:rsidR="001D48D0" w:rsidRPr="004E1785">
        <w:rPr>
          <w:rFonts w:ascii="Arial" w:hAnsi="Arial" w:cs="Arial"/>
          <w:sz w:val="22"/>
          <w:szCs w:val="22"/>
        </w:rPr>
        <w:t xml:space="preserve">Ability to work within a team </w:t>
      </w:r>
      <w:r w:rsidR="001D48D0">
        <w:rPr>
          <w:rFonts w:ascii="Arial" w:hAnsi="Arial" w:cs="Arial"/>
          <w:sz w:val="22"/>
          <w:szCs w:val="22"/>
        </w:rPr>
        <w:t>based, cross functional environment.</w:t>
      </w:r>
      <w:bookmarkEnd w:id="0"/>
      <w:r w:rsidR="001D48D0">
        <w:rPr>
          <w:rFonts w:ascii="Arial" w:hAnsi="Arial" w:cs="Arial"/>
          <w:sz w:val="22"/>
          <w:szCs w:val="22"/>
        </w:rPr>
        <w:t xml:space="preserve"> </w:t>
      </w:r>
      <w:bookmarkEnd w:id="1"/>
      <w:r w:rsidRPr="00734549">
        <w:rPr>
          <w:rFonts w:ascii="Arial" w:hAnsi="Arial" w:cs="Arial"/>
          <w:sz w:val="22"/>
          <w:szCs w:val="22"/>
        </w:rPr>
        <w:t>Ability to successfully interact with a wide range of individuals and organizations of diver</w:t>
      </w:r>
      <w:r w:rsidR="001E7D9A" w:rsidRPr="00734549">
        <w:rPr>
          <w:rFonts w:ascii="Arial" w:hAnsi="Arial" w:cs="Arial"/>
          <w:sz w:val="22"/>
          <w:szCs w:val="22"/>
        </w:rPr>
        <w:t>se backgrounds and viewpoints</w:t>
      </w:r>
      <w:r w:rsidR="00524BC1" w:rsidRPr="00734549">
        <w:rPr>
          <w:rFonts w:ascii="Arial" w:hAnsi="Arial" w:cs="Arial"/>
          <w:sz w:val="22"/>
          <w:szCs w:val="22"/>
        </w:rPr>
        <w:t xml:space="preserve">. </w:t>
      </w:r>
      <w:r w:rsidRPr="00734549">
        <w:rPr>
          <w:rFonts w:ascii="Arial" w:hAnsi="Arial" w:cs="Arial"/>
          <w:sz w:val="22"/>
          <w:szCs w:val="22"/>
        </w:rPr>
        <w:t>Ability to work with minimal supervision</w:t>
      </w:r>
      <w:r w:rsidR="00524BC1" w:rsidRPr="00734549">
        <w:rPr>
          <w:rFonts w:ascii="Arial" w:hAnsi="Arial" w:cs="Arial"/>
          <w:sz w:val="22"/>
          <w:szCs w:val="22"/>
        </w:rPr>
        <w:t xml:space="preserve">. </w:t>
      </w:r>
      <w:r w:rsidRPr="00734549">
        <w:rPr>
          <w:rFonts w:ascii="Arial" w:hAnsi="Arial" w:cs="Arial"/>
          <w:sz w:val="22"/>
          <w:szCs w:val="22"/>
        </w:rPr>
        <w:t>Ability to read/listen to and understand information and ideas presented in writing or orally. Ability to communicate information and ideas in speaking so others will understand.</w:t>
      </w:r>
    </w:p>
    <w:p w14:paraId="2BCB6E8F" w14:textId="77777777" w:rsidR="0010694A" w:rsidRPr="00734549" w:rsidRDefault="0010694A" w:rsidP="0010694A">
      <w:pPr>
        <w:rPr>
          <w:rFonts w:ascii="Arial" w:hAnsi="Arial" w:cs="Arial"/>
          <w:sz w:val="22"/>
          <w:szCs w:val="22"/>
        </w:rPr>
      </w:pPr>
    </w:p>
    <w:p w14:paraId="365D267D" w14:textId="77777777" w:rsidR="00877EBB" w:rsidRPr="00734549" w:rsidRDefault="002E4BA3" w:rsidP="0010694A">
      <w:pPr>
        <w:rPr>
          <w:rFonts w:ascii="Arial" w:hAnsi="Arial" w:cs="Arial"/>
          <w:sz w:val="22"/>
          <w:szCs w:val="22"/>
        </w:rPr>
      </w:pPr>
      <w:r w:rsidRPr="00734549">
        <w:rPr>
          <w:rFonts w:ascii="Arial" w:hAnsi="Arial" w:cs="Arial"/>
          <w:i/>
          <w:sz w:val="22"/>
          <w:szCs w:val="22"/>
        </w:rPr>
        <w:t>Education and Experience:</w:t>
      </w:r>
      <w:r w:rsidRPr="00734549">
        <w:rPr>
          <w:rFonts w:ascii="Arial" w:hAnsi="Arial" w:cs="Arial"/>
          <w:b/>
          <w:sz w:val="22"/>
          <w:szCs w:val="22"/>
        </w:rPr>
        <w:t xml:space="preserve"> </w:t>
      </w:r>
    </w:p>
    <w:p w14:paraId="2E9A4847" w14:textId="51AABDF2" w:rsidR="00FF5321" w:rsidRPr="00734549" w:rsidRDefault="0010694A" w:rsidP="00877EBB">
      <w:pPr>
        <w:rPr>
          <w:rFonts w:ascii="Arial" w:hAnsi="Arial" w:cs="Arial"/>
          <w:sz w:val="22"/>
          <w:szCs w:val="22"/>
        </w:rPr>
      </w:pPr>
      <w:r w:rsidRPr="00734549">
        <w:rPr>
          <w:rFonts w:ascii="Arial" w:hAnsi="Arial" w:cs="Arial"/>
          <w:sz w:val="22"/>
          <w:szCs w:val="22"/>
        </w:rPr>
        <w:t xml:space="preserve">The preferred knowledge, skills and abilities described above are typically acquired through the completion of a relevant </w:t>
      </w:r>
      <w:r w:rsidR="00B710C0" w:rsidRPr="00734549">
        <w:rPr>
          <w:rFonts w:ascii="Arial" w:hAnsi="Arial" w:cs="Arial"/>
          <w:sz w:val="22"/>
          <w:szCs w:val="22"/>
        </w:rPr>
        <w:t>bachelor’s</w:t>
      </w:r>
      <w:r w:rsidRPr="00734549">
        <w:rPr>
          <w:rFonts w:ascii="Arial" w:hAnsi="Arial" w:cs="Arial"/>
          <w:sz w:val="22"/>
          <w:szCs w:val="22"/>
        </w:rPr>
        <w:t xml:space="preserve"> </w:t>
      </w:r>
      <w:r w:rsidR="00DE6D76" w:rsidRPr="00734549">
        <w:rPr>
          <w:rFonts w:ascii="Arial" w:hAnsi="Arial" w:cs="Arial"/>
          <w:sz w:val="22"/>
          <w:szCs w:val="22"/>
        </w:rPr>
        <w:t>degree (</w:t>
      </w:r>
      <w:r w:rsidR="00F825EF" w:rsidRPr="00734549">
        <w:rPr>
          <w:rFonts w:ascii="Arial" w:hAnsi="Arial" w:cs="Arial"/>
          <w:sz w:val="22"/>
          <w:szCs w:val="22"/>
        </w:rPr>
        <w:t>e.g.,</w:t>
      </w:r>
      <w:r w:rsidR="00DE6D76" w:rsidRPr="00734549">
        <w:rPr>
          <w:rFonts w:ascii="Arial" w:hAnsi="Arial" w:cs="Arial"/>
          <w:sz w:val="22"/>
          <w:szCs w:val="22"/>
        </w:rPr>
        <w:t xml:space="preserve"> public relations, marketing, communications, business administration, journalism), and </w:t>
      </w:r>
      <w:r w:rsidR="00905410">
        <w:rPr>
          <w:rFonts w:ascii="Arial" w:hAnsi="Arial" w:cs="Arial"/>
          <w:sz w:val="22"/>
          <w:szCs w:val="22"/>
        </w:rPr>
        <w:t>5</w:t>
      </w:r>
      <w:r w:rsidR="005E2D6F">
        <w:rPr>
          <w:rFonts w:ascii="Arial" w:hAnsi="Arial" w:cs="Arial"/>
          <w:sz w:val="22"/>
          <w:szCs w:val="22"/>
        </w:rPr>
        <w:t>+</w:t>
      </w:r>
      <w:r w:rsidR="00877EBB" w:rsidRPr="00734549">
        <w:rPr>
          <w:rFonts w:ascii="Arial" w:hAnsi="Arial" w:cs="Arial"/>
          <w:sz w:val="22"/>
          <w:szCs w:val="22"/>
        </w:rPr>
        <w:t xml:space="preserve"> years in communications and marketing for a nonprofit organization</w:t>
      </w:r>
      <w:r w:rsidR="00611A1C">
        <w:rPr>
          <w:rFonts w:ascii="Arial" w:hAnsi="Arial" w:cs="Arial"/>
          <w:sz w:val="22"/>
          <w:szCs w:val="22"/>
        </w:rPr>
        <w:t xml:space="preserve"> </w:t>
      </w:r>
      <w:r w:rsidR="00782757">
        <w:rPr>
          <w:rFonts w:ascii="Arial" w:hAnsi="Arial" w:cs="Arial"/>
          <w:sz w:val="22"/>
          <w:szCs w:val="22"/>
        </w:rPr>
        <w:t>and/</w:t>
      </w:r>
      <w:r w:rsidR="00782757" w:rsidRPr="00734549">
        <w:rPr>
          <w:rFonts w:ascii="Arial" w:hAnsi="Arial" w:cs="Arial"/>
          <w:i/>
          <w:sz w:val="22"/>
          <w:szCs w:val="22"/>
          <w:u w:val="single"/>
        </w:rPr>
        <w:t>or</w:t>
      </w:r>
      <w:r w:rsidR="002E4BA3" w:rsidRPr="00734549">
        <w:rPr>
          <w:rFonts w:ascii="Arial" w:hAnsi="Arial" w:cs="Arial"/>
          <w:sz w:val="22"/>
          <w:szCs w:val="22"/>
        </w:rPr>
        <w:t xml:space="preserve"> a suitable combinati</w:t>
      </w:r>
      <w:r w:rsidR="00341751" w:rsidRPr="00734549">
        <w:rPr>
          <w:rFonts w:ascii="Arial" w:hAnsi="Arial" w:cs="Arial"/>
          <w:sz w:val="22"/>
          <w:szCs w:val="22"/>
        </w:rPr>
        <w:t>on of education and experience</w:t>
      </w:r>
      <w:r w:rsidR="00524BC1" w:rsidRPr="00734549">
        <w:rPr>
          <w:rFonts w:ascii="Arial" w:hAnsi="Arial" w:cs="Arial"/>
          <w:sz w:val="22"/>
          <w:szCs w:val="22"/>
        </w:rPr>
        <w:t xml:space="preserve">. </w:t>
      </w:r>
      <w:r w:rsidR="002E4BA3" w:rsidRPr="00734549">
        <w:rPr>
          <w:rFonts w:ascii="Arial" w:hAnsi="Arial" w:cs="Arial"/>
          <w:sz w:val="22"/>
          <w:szCs w:val="22"/>
        </w:rPr>
        <w:t>Volunteer work may be considered in evaluating work experience.</w:t>
      </w:r>
      <w:r w:rsidR="00FF5321" w:rsidRPr="00734549" w:rsidDel="00FF5321">
        <w:rPr>
          <w:rFonts w:ascii="Arial" w:hAnsi="Arial" w:cs="Arial"/>
          <w:sz w:val="22"/>
          <w:szCs w:val="22"/>
        </w:rPr>
        <w:t xml:space="preserve"> </w:t>
      </w:r>
    </w:p>
    <w:p w14:paraId="6FD38E7A" w14:textId="77777777" w:rsidR="002E4BA3" w:rsidRPr="00734549" w:rsidRDefault="002E4BA3" w:rsidP="00FF5321">
      <w:pPr>
        <w:spacing w:before="120"/>
        <w:rPr>
          <w:rFonts w:ascii="Arial" w:hAnsi="Arial" w:cs="Arial"/>
          <w:sz w:val="22"/>
          <w:szCs w:val="22"/>
        </w:rPr>
      </w:pPr>
      <w:r w:rsidRPr="00734549">
        <w:rPr>
          <w:rFonts w:ascii="Arial" w:hAnsi="Arial" w:cs="Arial"/>
          <w:b/>
          <w:smallCaps/>
          <w:sz w:val="22"/>
          <w:szCs w:val="22"/>
          <w:u w:val="single"/>
        </w:rPr>
        <w:t>Competency</w:t>
      </w:r>
    </w:p>
    <w:p w14:paraId="220DD17D" w14:textId="77777777" w:rsidR="002E4BA3" w:rsidRPr="00734549" w:rsidRDefault="002E4B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4549">
        <w:rPr>
          <w:rFonts w:ascii="Arial" w:hAnsi="Arial" w:cs="Arial"/>
          <w:i/>
          <w:sz w:val="22"/>
          <w:szCs w:val="22"/>
        </w:rPr>
        <w:t>Professionalism:</w:t>
      </w:r>
      <w:r w:rsidRPr="00734549">
        <w:rPr>
          <w:rFonts w:ascii="Arial" w:hAnsi="Arial" w:cs="Arial"/>
          <w:sz w:val="22"/>
          <w:szCs w:val="22"/>
        </w:rPr>
        <w:t xml:space="preserve"> Approaches others in a tactful manner; reacts well under pressure; treats others with respect and consideration regardless of their status or position; accepts responsibility for own actions; follows through on commitments.</w:t>
      </w:r>
    </w:p>
    <w:p w14:paraId="072A62EF" w14:textId="77777777" w:rsidR="002E4BA3" w:rsidRPr="00734549" w:rsidRDefault="002E4B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2218FC" w14:textId="77777777" w:rsidR="002E4BA3" w:rsidRPr="00734549" w:rsidRDefault="002E4B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4549">
        <w:rPr>
          <w:rFonts w:ascii="Arial" w:hAnsi="Arial" w:cs="Arial"/>
          <w:i/>
          <w:sz w:val="22"/>
          <w:szCs w:val="22"/>
        </w:rPr>
        <w:t>Quality:</w:t>
      </w:r>
      <w:r w:rsidRPr="00734549">
        <w:rPr>
          <w:rFonts w:ascii="Arial" w:hAnsi="Arial" w:cs="Arial"/>
          <w:sz w:val="22"/>
          <w:szCs w:val="22"/>
        </w:rPr>
        <w:t xml:space="preserve"> Demonstrates accuracy and thoroughness; looks for ways to improve and promote quality; applies feedback to improve performance; monitors own work to ensure quality.</w:t>
      </w:r>
    </w:p>
    <w:p w14:paraId="37252AD4" w14:textId="77777777" w:rsidR="002E4BA3" w:rsidRPr="00734549" w:rsidRDefault="002E4B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E8D219" w14:textId="77777777" w:rsidR="002E4BA3" w:rsidRPr="00734549" w:rsidRDefault="002E4B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4549">
        <w:rPr>
          <w:rFonts w:ascii="Arial" w:hAnsi="Arial" w:cs="Arial"/>
          <w:i/>
          <w:sz w:val="22"/>
          <w:szCs w:val="22"/>
        </w:rPr>
        <w:t>Quantity:</w:t>
      </w:r>
      <w:r w:rsidRPr="00734549">
        <w:rPr>
          <w:rFonts w:ascii="Arial" w:hAnsi="Arial" w:cs="Arial"/>
          <w:sz w:val="22"/>
          <w:szCs w:val="22"/>
        </w:rPr>
        <w:t xml:space="preserve"> Meets productivity standards; completes work in </w:t>
      </w:r>
      <w:r w:rsidR="00DF610A" w:rsidRPr="00734549">
        <w:rPr>
          <w:rFonts w:ascii="Arial" w:hAnsi="Arial" w:cs="Arial"/>
          <w:sz w:val="22"/>
          <w:szCs w:val="22"/>
        </w:rPr>
        <w:t>a timely</w:t>
      </w:r>
      <w:r w:rsidRPr="00734549">
        <w:rPr>
          <w:rFonts w:ascii="Arial" w:hAnsi="Arial" w:cs="Arial"/>
          <w:sz w:val="22"/>
          <w:szCs w:val="22"/>
        </w:rPr>
        <w:t xml:space="preserve"> manner; strives to increase productivity; works quickly.</w:t>
      </w:r>
    </w:p>
    <w:p w14:paraId="29D0CB18" w14:textId="77777777" w:rsidR="002E4BA3" w:rsidRPr="00734549" w:rsidRDefault="002E4B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0C3288" w14:textId="77777777" w:rsidR="002E4BA3" w:rsidRPr="00734549" w:rsidRDefault="002E4B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4549">
        <w:rPr>
          <w:rFonts w:ascii="Arial" w:hAnsi="Arial" w:cs="Arial"/>
          <w:i/>
          <w:sz w:val="22"/>
          <w:szCs w:val="22"/>
        </w:rPr>
        <w:t>Safety and Security:</w:t>
      </w:r>
      <w:r w:rsidRPr="00734549">
        <w:rPr>
          <w:rFonts w:ascii="Arial" w:hAnsi="Arial" w:cs="Arial"/>
          <w:sz w:val="22"/>
          <w:szCs w:val="22"/>
        </w:rPr>
        <w:t xml:space="preserve"> Observes safety and security procedures; reports potentially unsafe conditions; uses equipment and materials properly.</w:t>
      </w:r>
    </w:p>
    <w:p w14:paraId="50FB6AF0" w14:textId="77777777" w:rsidR="002E4BA3" w:rsidRPr="00734549" w:rsidRDefault="002E4B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4269BB" w14:textId="77777777" w:rsidR="002E4BA3" w:rsidRPr="00734549" w:rsidRDefault="002E4BA3" w:rsidP="00FF5321">
      <w:pPr>
        <w:pStyle w:val="Heading2"/>
        <w:rPr>
          <w:rFonts w:ascii="Arial" w:hAnsi="Arial" w:cs="Arial"/>
          <w:szCs w:val="22"/>
        </w:rPr>
      </w:pPr>
      <w:r w:rsidRPr="00734549">
        <w:rPr>
          <w:rFonts w:ascii="Arial" w:hAnsi="Arial" w:cs="Arial"/>
          <w:smallCaps/>
          <w:szCs w:val="22"/>
        </w:rPr>
        <w:lastRenderedPageBreak/>
        <w:t>Personal attributes</w:t>
      </w:r>
    </w:p>
    <w:p w14:paraId="06DEFE08" w14:textId="77777777" w:rsidR="000D1F39" w:rsidRPr="00734549" w:rsidRDefault="002E4BA3" w:rsidP="001E7D9A">
      <w:pPr>
        <w:widowControl w:val="0"/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4549">
        <w:rPr>
          <w:rFonts w:ascii="Arial" w:hAnsi="Arial" w:cs="Arial"/>
          <w:sz w:val="22"/>
          <w:szCs w:val="22"/>
        </w:rPr>
        <w:t>This position requires a great amount of self-motivation, self-</w:t>
      </w:r>
      <w:r w:rsidR="00F825EF" w:rsidRPr="00734549">
        <w:rPr>
          <w:rFonts w:ascii="Arial" w:hAnsi="Arial" w:cs="Arial"/>
          <w:sz w:val="22"/>
          <w:szCs w:val="22"/>
        </w:rPr>
        <w:t>directedness,</w:t>
      </w:r>
      <w:r w:rsidRPr="00734549">
        <w:rPr>
          <w:rFonts w:ascii="Arial" w:hAnsi="Arial" w:cs="Arial"/>
          <w:sz w:val="22"/>
          <w:szCs w:val="22"/>
        </w:rPr>
        <w:t xml:space="preserve"> and discipline</w:t>
      </w:r>
      <w:r w:rsidR="00524BC1" w:rsidRPr="00734549">
        <w:rPr>
          <w:rFonts w:ascii="Arial" w:hAnsi="Arial" w:cs="Arial"/>
          <w:sz w:val="22"/>
          <w:szCs w:val="22"/>
        </w:rPr>
        <w:t xml:space="preserve">. </w:t>
      </w:r>
      <w:r w:rsidRPr="00734549">
        <w:rPr>
          <w:rFonts w:ascii="Arial" w:hAnsi="Arial" w:cs="Arial"/>
          <w:sz w:val="22"/>
          <w:szCs w:val="22"/>
        </w:rPr>
        <w:t>Must be able to work and perform under moderate to high pressure</w:t>
      </w:r>
      <w:r w:rsidR="00524BC1" w:rsidRPr="00734549">
        <w:rPr>
          <w:rFonts w:ascii="Arial" w:hAnsi="Arial" w:cs="Arial"/>
          <w:sz w:val="22"/>
          <w:szCs w:val="22"/>
        </w:rPr>
        <w:t xml:space="preserve">. </w:t>
      </w:r>
      <w:r w:rsidRPr="00734549">
        <w:rPr>
          <w:rFonts w:ascii="Arial" w:hAnsi="Arial" w:cs="Arial"/>
          <w:sz w:val="22"/>
          <w:szCs w:val="22"/>
        </w:rPr>
        <w:t xml:space="preserve">A high level of organizational skill is necessary in receiving and prioritizing </w:t>
      </w:r>
      <w:r w:rsidR="0014106C" w:rsidRPr="00734549">
        <w:rPr>
          <w:rFonts w:ascii="Arial" w:hAnsi="Arial" w:cs="Arial"/>
          <w:sz w:val="22"/>
          <w:szCs w:val="22"/>
        </w:rPr>
        <w:t xml:space="preserve">internal </w:t>
      </w:r>
      <w:r w:rsidRPr="00734549">
        <w:rPr>
          <w:rFonts w:ascii="Arial" w:hAnsi="Arial" w:cs="Arial"/>
          <w:sz w:val="22"/>
          <w:szCs w:val="22"/>
        </w:rPr>
        <w:t>clients</w:t>
      </w:r>
      <w:r w:rsidR="00524BC1" w:rsidRPr="00734549">
        <w:rPr>
          <w:rFonts w:ascii="Arial" w:hAnsi="Arial" w:cs="Arial"/>
          <w:sz w:val="22"/>
          <w:szCs w:val="22"/>
        </w:rPr>
        <w:t xml:space="preserve">. </w:t>
      </w:r>
      <w:r w:rsidRPr="00734549">
        <w:rPr>
          <w:rFonts w:ascii="Arial" w:hAnsi="Arial" w:cs="Arial"/>
          <w:sz w:val="22"/>
          <w:szCs w:val="22"/>
        </w:rPr>
        <w:t>Must be willing to assist other co-workers as nee</w:t>
      </w:r>
      <w:r w:rsidR="00341751" w:rsidRPr="00734549">
        <w:rPr>
          <w:rFonts w:ascii="Arial" w:hAnsi="Arial" w:cs="Arial"/>
          <w:sz w:val="22"/>
          <w:szCs w:val="22"/>
        </w:rPr>
        <w:t>ded without direction to do so</w:t>
      </w:r>
      <w:r w:rsidR="00524BC1" w:rsidRPr="00734549">
        <w:rPr>
          <w:rFonts w:ascii="Arial" w:hAnsi="Arial" w:cs="Arial"/>
          <w:sz w:val="22"/>
          <w:szCs w:val="22"/>
        </w:rPr>
        <w:t xml:space="preserve">. </w:t>
      </w:r>
      <w:r w:rsidRPr="00734549">
        <w:rPr>
          <w:rFonts w:ascii="Arial" w:hAnsi="Arial" w:cs="Arial"/>
          <w:sz w:val="22"/>
          <w:szCs w:val="22"/>
        </w:rPr>
        <w:t>Teamwork and flexibility are essential to this position and to the company.</w:t>
      </w:r>
    </w:p>
    <w:p w14:paraId="33C43D3E" w14:textId="77777777" w:rsidR="000D1F39" w:rsidRPr="00734549" w:rsidRDefault="000D1F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6E402E" w14:textId="77777777" w:rsidR="00AB496E" w:rsidRPr="00137068" w:rsidRDefault="00AB496E" w:rsidP="00AB496E">
      <w:pPr>
        <w:rPr>
          <w:rFonts w:ascii="Arial" w:hAnsi="Arial" w:cs="Arial"/>
          <w:b/>
          <w:szCs w:val="24"/>
        </w:rPr>
      </w:pPr>
      <w:r w:rsidRPr="00137068">
        <w:rPr>
          <w:rFonts w:ascii="Arial" w:hAnsi="Arial" w:cs="Arial"/>
          <w:b/>
          <w:szCs w:val="24"/>
        </w:rPr>
        <w:t xml:space="preserve">I understand that this job description is presented as a matter of information only and nothing contained in this job description shall be construed as an agreement or contract of employment between Missoula Aging Services and the employee. </w:t>
      </w:r>
    </w:p>
    <w:p w14:paraId="42A0D138" w14:textId="77777777" w:rsidR="00AB496E" w:rsidRPr="00012327" w:rsidRDefault="00AB496E" w:rsidP="00AB49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E872723" w14:textId="77777777" w:rsidR="00AB496E" w:rsidRPr="00E576C5" w:rsidRDefault="00AB496E" w:rsidP="00AB496E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E576C5">
        <w:rPr>
          <w:rFonts w:ascii="Arial" w:hAnsi="Arial" w:cs="Arial"/>
          <w:b/>
          <w:szCs w:val="24"/>
        </w:rPr>
        <w:t>I acknowledge receipt of job description and have read and understand the duties outlined above.</w:t>
      </w:r>
    </w:p>
    <w:p w14:paraId="11F542BC" w14:textId="77777777" w:rsidR="00AB496E" w:rsidRPr="00E576C5" w:rsidRDefault="00AB496E" w:rsidP="00AB496E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090DD1AF" w14:textId="77777777" w:rsidR="00AB496E" w:rsidRPr="00E576C5" w:rsidRDefault="00AB496E" w:rsidP="00AB496E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7231E091" w14:textId="77777777" w:rsidR="00AB496E" w:rsidRPr="00E576C5" w:rsidRDefault="00AB496E" w:rsidP="00AB496E">
      <w:pPr>
        <w:spacing w:line="480" w:lineRule="auto"/>
        <w:ind w:right="-288"/>
        <w:rPr>
          <w:rFonts w:ascii="Arial" w:hAnsi="Arial" w:cs="Arial"/>
          <w:b/>
          <w:bCs/>
          <w:szCs w:val="24"/>
        </w:rPr>
      </w:pPr>
      <w:r w:rsidRPr="00E576C5">
        <w:rPr>
          <w:rFonts w:ascii="Arial" w:hAnsi="Arial" w:cs="Arial"/>
          <w:b/>
          <w:bCs/>
          <w:szCs w:val="24"/>
        </w:rPr>
        <w:t>Employee Signature: _______________________________ Date: ______________</w:t>
      </w:r>
    </w:p>
    <w:p w14:paraId="7E810B24" w14:textId="77777777" w:rsidR="00AB496E" w:rsidRPr="00E576C5" w:rsidRDefault="00AB496E" w:rsidP="00AB496E">
      <w:pPr>
        <w:spacing w:line="480" w:lineRule="auto"/>
        <w:ind w:right="-288"/>
        <w:rPr>
          <w:rFonts w:ascii="Arial" w:hAnsi="Arial" w:cs="Arial"/>
          <w:szCs w:val="24"/>
        </w:rPr>
      </w:pPr>
      <w:r w:rsidRPr="00E576C5">
        <w:rPr>
          <w:rFonts w:ascii="Arial" w:hAnsi="Arial" w:cs="Arial"/>
          <w:szCs w:val="24"/>
        </w:rPr>
        <w:t>Supervisor Signature: ________________________________ Date: ______________</w:t>
      </w:r>
    </w:p>
    <w:p w14:paraId="379556A5" w14:textId="77777777" w:rsidR="00AB496E" w:rsidRPr="00E576C5" w:rsidRDefault="00AB496E" w:rsidP="00AB496E">
      <w:pPr>
        <w:spacing w:line="480" w:lineRule="auto"/>
        <w:ind w:right="-288"/>
        <w:rPr>
          <w:rFonts w:ascii="Arial" w:hAnsi="Arial" w:cs="Arial"/>
          <w:szCs w:val="24"/>
        </w:rPr>
      </w:pPr>
      <w:r w:rsidRPr="00E576C5">
        <w:rPr>
          <w:rFonts w:ascii="Arial" w:hAnsi="Arial" w:cs="Arial"/>
          <w:szCs w:val="24"/>
        </w:rPr>
        <w:t>Program Director Signature: ___________________________ Date: ______________</w:t>
      </w:r>
    </w:p>
    <w:p w14:paraId="7729C770" w14:textId="77777777" w:rsidR="00AB496E" w:rsidRPr="00E576C5" w:rsidRDefault="00AB496E" w:rsidP="00AB496E">
      <w:pPr>
        <w:spacing w:line="480" w:lineRule="auto"/>
        <w:ind w:right="-288"/>
        <w:rPr>
          <w:rFonts w:ascii="Arial" w:hAnsi="Arial" w:cs="Arial"/>
          <w:szCs w:val="24"/>
        </w:rPr>
      </w:pPr>
      <w:r w:rsidRPr="00E576C5">
        <w:rPr>
          <w:rFonts w:ascii="Arial" w:hAnsi="Arial" w:cs="Arial"/>
          <w:szCs w:val="24"/>
        </w:rPr>
        <w:t>HR Director Signature: _______________________________ Date: ______________</w:t>
      </w:r>
    </w:p>
    <w:p w14:paraId="18D5092E" w14:textId="77777777" w:rsidR="002E4BA3" w:rsidRPr="00734549" w:rsidRDefault="002E4BA3" w:rsidP="00FF5321">
      <w:pPr>
        <w:spacing w:before="120"/>
        <w:rPr>
          <w:rFonts w:ascii="Arial" w:hAnsi="Arial" w:cs="Arial"/>
          <w:sz w:val="22"/>
          <w:szCs w:val="22"/>
        </w:rPr>
      </w:pPr>
    </w:p>
    <w:sectPr w:rsidR="002E4BA3" w:rsidRPr="00734549" w:rsidSect="00D30596">
      <w:footerReference w:type="default" r:id="rId11"/>
      <w:headerReference w:type="first" r:id="rId12"/>
      <w:footerReference w:type="first" r:id="rId13"/>
      <w:pgSz w:w="12240" w:h="15840" w:code="1"/>
      <w:pgMar w:top="1296" w:right="1584" w:bottom="1296" w:left="1584" w:header="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83C52" w14:textId="77777777" w:rsidR="002E0DD4" w:rsidRDefault="002E0DD4">
      <w:r>
        <w:separator/>
      </w:r>
    </w:p>
  </w:endnote>
  <w:endnote w:type="continuationSeparator" w:id="0">
    <w:p w14:paraId="0E179FEB" w14:textId="77777777" w:rsidR="002E0DD4" w:rsidRDefault="002E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1915E" w14:textId="45965759" w:rsidR="003E22C0" w:rsidRDefault="00782757">
    <w:pPr>
      <w:pStyle w:val="Footer"/>
      <w:rPr>
        <w:rFonts w:ascii="Arial" w:hAnsi="Arial"/>
        <w:smallCaps/>
        <w:snapToGrid w:val="0"/>
        <w:sz w:val="16"/>
      </w:rPr>
    </w:pPr>
    <w:r>
      <w:rPr>
        <w:rFonts w:ascii="Arial" w:hAnsi="Arial"/>
        <w:smallCaps/>
        <w:snapToGrid w:val="0"/>
        <w:sz w:val="16"/>
      </w:rPr>
      <w:t>Public Relations &amp; Marketing Manager</w:t>
    </w:r>
    <w:r w:rsidR="00876298">
      <w:rPr>
        <w:rFonts w:ascii="Arial" w:hAnsi="Arial"/>
        <w:smallCaps/>
        <w:snapToGrid w:val="0"/>
        <w:sz w:val="16"/>
      </w:rPr>
      <w:tab/>
    </w:r>
    <w:r w:rsidR="00876298">
      <w:rPr>
        <w:rFonts w:ascii="Arial" w:hAnsi="Arial"/>
        <w:smallCaps/>
        <w:snapToGrid w:val="0"/>
        <w:sz w:val="16"/>
      </w:rPr>
      <w:tab/>
    </w:r>
    <w:r w:rsidR="003E22C0">
      <w:rPr>
        <w:rFonts w:ascii="Arial" w:hAnsi="Arial"/>
        <w:smallCaps/>
        <w:snapToGrid w:val="0"/>
        <w:sz w:val="16"/>
      </w:rPr>
      <w:t xml:space="preserve">Page </w:t>
    </w:r>
    <w:r w:rsidR="003E22C0">
      <w:rPr>
        <w:rFonts w:ascii="Arial" w:hAnsi="Arial"/>
        <w:smallCaps/>
        <w:snapToGrid w:val="0"/>
        <w:sz w:val="16"/>
      </w:rPr>
      <w:fldChar w:fldCharType="begin"/>
    </w:r>
    <w:r w:rsidR="003E22C0">
      <w:rPr>
        <w:rFonts w:ascii="Arial" w:hAnsi="Arial"/>
        <w:smallCaps/>
        <w:snapToGrid w:val="0"/>
        <w:sz w:val="16"/>
      </w:rPr>
      <w:instrText xml:space="preserve"> PAGE </w:instrText>
    </w:r>
    <w:r w:rsidR="003E22C0">
      <w:rPr>
        <w:rFonts w:ascii="Arial" w:hAnsi="Arial"/>
        <w:smallCaps/>
        <w:snapToGrid w:val="0"/>
        <w:sz w:val="16"/>
      </w:rPr>
      <w:fldChar w:fldCharType="separate"/>
    </w:r>
    <w:r w:rsidR="001D57E0">
      <w:rPr>
        <w:rFonts w:ascii="Arial" w:hAnsi="Arial"/>
        <w:smallCaps/>
        <w:noProof/>
        <w:snapToGrid w:val="0"/>
        <w:sz w:val="16"/>
      </w:rPr>
      <w:t>4</w:t>
    </w:r>
    <w:r w:rsidR="003E22C0">
      <w:rPr>
        <w:rFonts w:ascii="Arial" w:hAnsi="Arial"/>
        <w:smallCaps/>
        <w:snapToGrid w:val="0"/>
        <w:sz w:val="16"/>
      </w:rPr>
      <w:fldChar w:fldCharType="end"/>
    </w:r>
    <w:r w:rsidR="003E22C0">
      <w:rPr>
        <w:rFonts w:ascii="Arial" w:hAnsi="Arial"/>
        <w:smallCaps/>
        <w:snapToGrid w:val="0"/>
        <w:sz w:val="16"/>
      </w:rPr>
      <w:t xml:space="preserve"> of </w:t>
    </w:r>
    <w:r w:rsidR="003E22C0">
      <w:rPr>
        <w:rFonts w:ascii="Arial" w:hAnsi="Arial"/>
        <w:smallCaps/>
        <w:snapToGrid w:val="0"/>
        <w:sz w:val="16"/>
      </w:rPr>
      <w:fldChar w:fldCharType="begin"/>
    </w:r>
    <w:r w:rsidR="003E22C0">
      <w:rPr>
        <w:rFonts w:ascii="Arial" w:hAnsi="Arial"/>
        <w:smallCaps/>
        <w:snapToGrid w:val="0"/>
        <w:sz w:val="16"/>
      </w:rPr>
      <w:instrText xml:space="preserve"> NUMPAGES </w:instrText>
    </w:r>
    <w:r w:rsidR="003E22C0">
      <w:rPr>
        <w:rFonts w:ascii="Arial" w:hAnsi="Arial"/>
        <w:smallCaps/>
        <w:snapToGrid w:val="0"/>
        <w:sz w:val="16"/>
      </w:rPr>
      <w:fldChar w:fldCharType="separate"/>
    </w:r>
    <w:r w:rsidR="001D57E0">
      <w:rPr>
        <w:rFonts w:ascii="Arial" w:hAnsi="Arial"/>
        <w:smallCaps/>
        <w:noProof/>
        <w:snapToGrid w:val="0"/>
        <w:sz w:val="16"/>
      </w:rPr>
      <w:t>4</w:t>
    </w:r>
    <w:r w:rsidR="003E22C0">
      <w:rPr>
        <w:rFonts w:ascii="Arial" w:hAnsi="Arial"/>
        <w:smallCaps/>
        <w:snapToGrid w:val="0"/>
        <w:sz w:val="16"/>
      </w:rPr>
      <w:fldChar w:fldCharType="end"/>
    </w:r>
  </w:p>
  <w:p w14:paraId="65928323" w14:textId="77777777" w:rsidR="003E22C0" w:rsidRDefault="00876298">
    <w:pPr>
      <w:pStyle w:val="Footer"/>
      <w:rPr>
        <w:sz w:val="16"/>
      </w:rPr>
    </w:pPr>
    <w:r>
      <w:rPr>
        <w:rFonts w:ascii="Arial" w:hAnsi="Arial"/>
        <w:smallCaps/>
        <w:snapToGrid w:val="0"/>
        <w:sz w:val="16"/>
      </w:rPr>
      <w:t>Create 05/2024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BF7BE" w14:textId="77777777" w:rsidR="003E22C0" w:rsidRDefault="00122BF9" w:rsidP="00077C38">
    <w:pPr>
      <w:pStyle w:val="Footer"/>
      <w:rPr>
        <w:rFonts w:ascii="Arial" w:hAnsi="Arial"/>
        <w:smallCaps/>
        <w:snapToGrid w:val="0"/>
        <w:sz w:val="16"/>
      </w:rPr>
    </w:pPr>
    <w:r>
      <w:rPr>
        <w:rFonts w:ascii="Arial" w:hAnsi="Arial"/>
        <w:smallCaps/>
        <w:snapToGrid w:val="0"/>
        <w:sz w:val="16"/>
      </w:rPr>
      <w:t xml:space="preserve">Marketing </w:t>
    </w:r>
    <w:r w:rsidR="002440E7">
      <w:rPr>
        <w:rFonts w:ascii="Arial" w:hAnsi="Arial"/>
        <w:smallCaps/>
        <w:snapToGrid w:val="0"/>
        <w:sz w:val="16"/>
      </w:rPr>
      <w:t xml:space="preserve">and </w:t>
    </w:r>
    <w:r w:rsidR="00FE70CB">
      <w:rPr>
        <w:rFonts w:ascii="Arial" w:hAnsi="Arial"/>
        <w:smallCaps/>
        <w:snapToGrid w:val="0"/>
        <w:sz w:val="16"/>
      </w:rPr>
      <w:t>Outreach Specialist</w:t>
    </w:r>
    <w:r w:rsidR="000B6F3B">
      <w:rPr>
        <w:rFonts w:ascii="Arial" w:hAnsi="Arial"/>
        <w:smallCaps/>
        <w:snapToGrid w:val="0"/>
        <w:sz w:val="16"/>
      </w:rPr>
      <w:tab/>
    </w:r>
    <w:r w:rsidR="000B6F3B">
      <w:rPr>
        <w:rFonts w:ascii="Arial" w:hAnsi="Arial"/>
        <w:smallCaps/>
        <w:snapToGrid w:val="0"/>
        <w:sz w:val="16"/>
      </w:rPr>
      <w:tab/>
    </w:r>
    <w:r w:rsidR="003E22C0">
      <w:rPr>
        <w:rFonts w:ascii="Arial" w:hAnsi="Arial"/>
        <w:smallCaps/>
        <w:snapToGrid w:val="0"/>
        <w:sz w:val="16"/>
      </w:rPr>
      <w:t xml:space="preserve">Page </w:t>
    </w:r>
    <w:r w:rsidR="003E22C0">
      <w:rPr>
        <w:rFonts w:ascii="Arial" w:hAnsi="Arial"/>
        <w:smallCaps/>
        <w:snapToGrid w:val="0"/>
        <w:sz w:val="16"/>
      </w:rPr>
      <w:fldChar w:fldCharType="begin"/>
    </w:r>
    <w:r w:rsidR="003E22C0">
      <w:rPr>
        <w:rFonts w:ascii="Arial" w:hAnsi="Arial"/>
        <w:smallCaps/>
        <w:snapToGrid w:val="0"/>
        <w:sz w:val="16"/>
      </w:rPr>
      <w:instrText xml:space="preserve"> PAGE </w:instrText>
    </w:r>
    <w:r w:rsidR="003E22C0">
      <w:rPr>
        <w:rFonts w:ascii="Arial" w:hAnsi="Arial"/>
        <w:smallCaps/>
        <w:snapToGrid w:val="0"/>
        <w:sz w:val="16"/>
      </w:rPr>
      <w:fldChar w:fldCharType="separate"/>
    </w:r>
    <w:r w:rsidR="001D57E0">
      <w:rPr>
        <w:rFonts w:ascii="Arial" w:hAnsi="Arial"/>
        <w:smallCaps/>
        <w:noProof/>
        <w:snapToGrid w:val="0"/>
        <w:sz w:val="16"/>
      </w:rPr>
      <w:t>1</w:t>
    </w:r>
    <w:r w:rsidR="003E22C0">
      <w:rPr>
        <w:rFonts w:ascii="Arial" w:hAnsi="Arial"/>
        <w:smallCaps/>
        <w:snapToGrid w:val="0"/>
        <w:sz w:val="16"/>
      </w:rPr>
      <w:fldChar w:fldCharType="end"/>
    </w:r>
    <w:r w:rsidR="003E22C0">
      <w:rPr>
        <w:rFonts w:ascii="Arial" w:hAnsi="Arial"/>
        <w:smallCaps/>
        <w:snapToGrid w:val="0"/>
        <w:sz w:val="16"/>
      </w:rPr>
      <w:t xml:space="preserve"> of </w:t>
    </w:r>
    <w:r w:rsidR="003E22C0">
      <w:rPr>
        <w:rFonts w:ascii="Arial" w:hAnsi="Arial"/>
        <w:smallCaps/>
        <w:snapToGrid w:val="0"/>
        <w:sz w:val="16"/>
      </w:rPr>
      <w:fldChar w:fldCharType="begin"/>
    </w:r>
    <w:r w:rsidR="003E22C0">
      <w:rPr>
        <w:rFonts w:ascii="Arial" w:hAnsi="Arial"/>
        <w:smallCaps/>
        <w:snapToGrid w:val="0"/>
        <w:sz w:val="16"/>
      </w:rPr>
      <w:instrText xml:space="preserve"> NUMPAGES </w:instrText>
    </w:r>
    <w:r w:rsidR="003E22C0">
      <w:rPr>
        <w:rFonts w:ascii="Arial" w:hAnsi="Arial"/>
        <w:smallCaps/>
        <w:snapToGrid w:val="0"/>
        <w:sz w:val="16"/>
      </w:rPr>
      <w:fldChar w:fldCharType="separate"/>
    </w:r>
    <w:r w:rsidR="001D57E0">
      <w:rPr>
        <w:rFonts w:ascii="Arial" w:hAnsi="Arial"/>
        <w:smallCaps/>
        <w:noProof/>
        <w:snapToGrid w:val="0"/>
        <w:sz w:val="16"/>
      </w:rPr>
      <w:t>4</w:t>
    </w:r>
    <w:r w:rsidR="003E22C0">
      <w:rPr>
        <w:rFonts w:ascii="Arial" w:hAnsi="Arial"/>
        <w:smallCaps/>
        <w:snapToGrid w:val="0"/>
        <w:sz w:val="16"/>
      </w:rPr>
      <w:fldChar w:fldCharType="end"/>
    </w:r>
  </w:p>
  <w:p w14:paraId="48CBF6A2" w14:textId="77777777" w:rsidR="000B6F3B" w:rsidRDefault="00FE70CB" w:rsidP="00077C38">
    <w:pPr>
      <w:pStyle w:val="Footer"/>
      <w:rPr>
        <w:rFonts w:ascii="Arial" w:hAnsi="Arial"/>
        <w:smallCaps/>
        <w:snapToGrid w:val="0"/>
        <w:sz w:val="16"/>
      </w:rPr>
    </w:pPr>
    <w:r>
      <w:rPr>
        <w:rFonts w:ascii="Arial" w:hAnsi="Arial"/>
        <w:smallCaps/>
        <w:snapToGrid w:val="0"/>
        <w:sz w:val="16"/>
      </w:rPr>
      <w:t>Create 05/2024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C5AF1" w14:textId="77777777" w:rsidR="002E0DD4" w:rsidRDefault="002E0DD4">
      <w:r>
        <w:separator/>
      </w:r>
    </w:p>
  </w:footnote>
  <w:footnote w:type="continuationSeparator" w:id="0">
    <w:p w14:paraId="67A4D07C" w14:textId="77777777" w:rsidR="002E0DD4" w:rsidRDefault="002E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6E43D" w14:textId="22765FC0" w:rsidR="003E22C0" w:rsidRDefault="003E22C0">
    <w:pPr>
      <w:pStyle w:val="Header"/>
    </w:pPr>
  </w:p>
  <w:p w14:paraId="2B5EDE97" w14:textId="0A72E357" w:rsidR="003E22C0" w:rsidRDefault="00604C1E">
    <w:pPr>
      <w:pStyle w:val="Header"/>
      <w:jc w:val="center"/>
    </w:pPr>
    <w:r>
      <w:rPr>
        <w:noProof/>
      </w:rPr>
      <w:drawing>
        <wp:inline distT="0" distB="0" distL="0" distR="0" wp14:anchorId="46248450" wp14:editId="10F7B8A2">
          <wp:extent cx="3086100" cy="754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E05F1" w14:textId="77777777" w:rsidR="00225CE3" w:rsidRDefault="00225C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742BB"/>
    <w:multiLevelType w:val="hybridMultilevel"/>
    <w:tmpl w:val="CFE410BC"/>
    <w:lvl w:ilvl="0" w:tplc="6E38F1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C7130"/>
    <w:multiLevelType w:val="multilevel"/>
    <w:tmpl w:val="2426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8125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F901997"/>
    <w:multiLevelType w:val="singleLevel"/>
    <w:tmpl w:val="AEBAA25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4" w15:restartNumberingAfterBreak="0">
    <w:nsid w:val="34513C62"/>
    <w:multiLevelType w:val="hybridMultilevel"/>
    <w:tmpl w:val="9A80D0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7D64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9184165"/>
    <w:multiLevelType w:val="singleLevel"/>
    <w:tmpl w:val="03B242AC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7" w15:restartNumberingAfterBreak="0">
    <w:nsid w:val="5FA210BB"/>
    <w:multiLevelType w:val="multilevel"/>
    <w:tmpl w:val="1E4C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9750319">
    <w:abstractNumId w:val="2"/>
  </w:num>
  <w:num w:numId="2" w16cid:durableId="1289893697">
    <w:abstractNumId w:val="6"/>
  </w:num>
  <w:num w:numId="3" w16cid:durableId="1856924308">
    <w:abstractNumId w:val="3"/>
  </w:num>
  <w:num w:numId="4" w16cid:durableId="1876578333">
    <w:abstractNumId w:val="1"/>
  </w:num>
  <w:num w:numId="5" w16cid:durableId="692539993">
    <w:abstractNumId w:val="7"/>
  </w:num>
  <w:num w:numId="6" w16cid:durableId="1570114949">
    <w:abstractNumId w:val="4"/>
  </w:num>
  <w:num w:numId="7" w16cid:durableId="1714691185">
    <w:abstractNumId w:val="0"/>
  </w:num>
  <w:num w:numId="8" w16cid:durableId="1235628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5D"/>
    <w:rsid w:val="00010CF4"/>
    <w:rsid w:val="00025DD1"/>
    <w:rsid w:val="00036BF2"/>
    <w:rsid w:val="000377BB"/>
    <w:rsid w:val="00053BA8"/>
    <w:rsid w:val="00077C38"/>
    <w:rsid w:val="000833AA"/>
    <w:rsid w:val="0009242A"/>
    <w:rsid w:val="000964B1"/>
    <w:rsid w:val="000A1F5D"/>
    <w:rsid w:val="000B07FD"/>
    <w:rsid w:val="000B30F1"/>
    <w:rsid w:val="000B6F3B"/>
    <w:rsid w:val="000C305D"/>
    <w:rsid w:val="000D1F39"/>
    <w:rsid w:val="000D3769"/>
    <w:rsid w:val="000D3A77"/>
    <w:rsid w:val="000F7979"/>
    <w:rsid w:val="0010694A"/>
    <w:rsid w:val="00111F82"/>
    <w:rsid w:val="00122BF9"/>
    <w:rsid w:val="00123936"/>
    <w:rsid w:val="00123D5B"/>
    <w:rsid w:val="0013627E"/>
    <w:rsid w:val="0014106C"/>
    <w:rsid w:val="00163A6C"/>
    <w:rsid w:val="001657E5"/>
    <w:rsid w:val="00186910"/>
    <w:rsid w:val="001D48D0"/>
    <w:rsid w:val="001D57E0"/>
    <w:rsid w:val="001E7181"/>
    <w:rsid w:val="001E7D9A"/>
    <w:rsid w:val="001F721F"/>
    <w:rsid w:val="002004AB"/>
    <w:rsid w:val="002101BE"/>
    <w:rsid w:val="00211230"/>
    <w:rsid w:val="00225CE3"/>
    <w:rsid w:val="00226D18"/>
    <w:rsid w:val="00237005"/>
    <w:rsid w:val="00240647"/>
    <w:rsid w:val="002406E1"/>
    <w:rsid w:val="002440E7"/>
    <w:rsid w:val="0026474B"/>
    <w:rsid w:val="00267B32"/>
    <w:rsid w:val="00276416"/>
    <w:rsid w:val="00277C43"/>
    <w:rsid w:val="0028211A"/>
    <w:rsid w:val="00292DFF"/>
    <w:rsid w:val="00295557"/>
    <w:rsid w:val="002B19C2"/>
    <w:rsid w:val="002B3C5B"/>
    <w:rsid w:val="002C4390"/>
    <w:rsid w:val="002D4DE7"/>
    <w:rsid w:val="002E0DD4"/>
    <w:rsid w:val="002E4BA3"/>
    <w:rsid w:val="002F7E3D"/>
    <w:rsid w:val="00300C4E"/>
    <w:rsid w:val="00341751"/>
    <w:rsid w:val="003454C2"/>
    <w:rsid w:val="00353DAE"/>
    <w:rsid w:val="003566FE"/>
    <w:rsid w:val="00362584"/>
    <w:rsid w:val="00367F9D"/>
    <w:rsid w:val="00374460"/>
    <w:rsid w:val="00374D61"/>
    <w:rsid w:val="0039536D"/>
    <w:rsid w:val="003B2579"/>
    <w:rsid w:val="003D2D65"/>
    <w:rsid w:val="003D2E41"/>
    <w:rsid w:val="003E22C0"/>
    <w:rsid w:val="003E4BAA"/>
    <w:rsid w:val="003E6884"/>
    <w:rsid w:val="003F2CF4"/>
    <w:rsid w:val="003F5FA5"/>
    <w:rsid w:val="00407D94"/>
    <w:rsid w:val="00407FB1"/>
    <w:rsid w:val="00412CDA"/>
    <w:rsid w:val="00426E05"/>
    <w:rsid w:val="00437489"/>
    <w:rsid w:val="00467238"/>
    <w:rsid w:val="00471E34"/>
    <w:rsid w:val="0047292A"/>
    <w:rsid w:val="00475FEF"/>
    <w:rsid w:val="00477C26"/>
    <w:rsid w:val="004B47BC"/>
    <w:rsid w:val="004B694C"/>
    <w:rsid w:val="004C2B6B"/>
    <w:rsid w:val="004D4E13"/>
    <w:rsid w:val="004E60B3"/>
    <w:rsid w:val="0050608F"/>
    <w:rsid w:val="005078E5"/>
    <w:rsid w:val="00524BC1"/>
    <w:rsid w:val="00531A27"/>
    <w:rsid w:val="00542D1F"/>
    <w:rsid w:val="00550B31"/>
    <w:rsid w:val="00561E34"/>
    <w:rsid w:val="00567334"/>
    <w:rsid w:val="005846DB"/>
    <w:rsid w:val="005869D5"/>
    <w:rsid w:val="00593F86"/>
    <w:rsid w:val="00597B64"/>
    <w:rsid w:val="005A16E1"/>
    <w:rsid w:val="005A7D87"/>
    <w:rsid w:val="005B3E94"/>
    <w:rsid w:val="005E2D6F"/>
    <w:rsid w:val="005E38C9"/>
    <w:rsid w:val="005F0429"/>
    <w:rsid w:val="005F18A5"/>
    <w:rsid w:val="005F3EBB"/>
    <w:rsid w:val="00604C1E"/>
    <w:rsid w:val="00611A1C"/>
    <w:rsid w:val="00624F64"/>
    <w:rsid w:val="00633EAA"/>
    <w:rsid w:val="00634119"/>
    <w:rsid w:val="00636D37"/>
    <w:rsid w:val="00671C33"/>
    <w:rsid w:val="00672E6D"/>
    <w:rsid w:val="0067798F"/>
    <w:rsid w:val="0068092E"/>
    <w:rsid w:val="006832E4"/>
    <w:rsid w:val="006B2816"/>
    <w:rsid w:val="006B589D"/>
    <w:rsid w:val="006D0C67"/>
    <w:rsid w:val="006D4305"/>
    <w:rsid w:val="00703322"/>
    <w:rsid w:val="00716C0B"/>
    <w:rsid w:val="007208CF"/>
    <w:rsid w:val="00726C6B"/>
    <w:rsid w:val="0073392D"/>
    <w:rsid w:val="00734549"/>
    <w:rsid w:val="00757A40"/>
    <w:rsid w:val="00782757"/>
    <w:rsid w:val="007827BE"/>
    <w:rsid w:val="00786B99"/>
    <w:rsid w:val="007A1EF2"/>
    <w:rsid w:val="007B0159"/>
    <w:rsid w:val="007C6345"/>
    <w:rsid w:val="007D43EC"/>
    <w:rsid w:val="007F3078"/>
    <w:rsid w:val="007F45EA"/>
    <w:rsid w:val="007F733D"/>
    <w:rsid w:val="0083005A"/>
    <w:rsid w:val="00833BC1"/>
    <w:rsid w:val="00836340"/>
    <w:rsid w:val="00867A94"/>
    <w:rsid w:val="00876298"/>
    <w:rsid w:val="00877EBB"/>
    <w:rsid w:val="00897CDC"/>
    <w:rsid w:val="008C6191"/>
    <w:rsid w:val="008D452C"/>
    <w:rsid w:val="008F6294"/>
    <w:rsid w:val="00905410"/>
    <w:rsid w:val="00911C1B"/>
    <w:rsid w:val="0092096A"/>
    <w:rsid w:val="00924E92"/>
    <w:rsid w:val="00943D83"/>
    <w:rsid w:val="00950F6D"/>
    <w:rsid w:val="00960F17"/>
    <w:rsid w:val="00990A90"/>
    <w:rsid w:val="009A057F"/>
    <w:rsid w:val="009A6912"/>
    <w:rsid w:val="009B7957"/>
    <w:rsid w:val="009C271D"/>
    <w:rsid w:val="009D6893"/>
    <w:rsid w:val="009F2022"/>
    <w:rsid w:val="009F21D1"/>
    <w:rsid w:val="009F71CF"/>
    <w:rsid w:val="00A129F4"/>
    <w:rsid w:val="00A22A02"/>
    <w:rsid w:val="00A2308F"/>
    <w:rsid w:val="00A35A6B"/>
    <w:rsid w:val="00A36BC2"/>
    <w:rsid w:val="00A41CD8"/>
    <w:rsid w:val="00A45459"/>
    <w:rsid w:val="00A54719"/>
    <w:rsid w:val="00A82351"/>
    <w:rsid w:val="00A87B3F"/>
    <w:rsid w:val="00AB3571"/>
    <w:rsid w:val="00AB496E"/>
    <w:rsid w:val="00AC6429"/>
    <w:rsid w:val="00AC723F"/>
    <w:rsid w:val="00AE0820"/>
    <w:rsid w:val="00AE2CE9"/>
    <w:rsid w:val="00AE4CA3"/>
    <w:rsid w:val="00AE6698"/>
    <w:rsid w:val="00AE7371"/>
    <w:rsid w:val="00B00934"/>
    <w:rsid w:val="00B054D0"/>
    <w:rsid w:val="00B05EAC"/>
    <w:rsid w:val="00B076ED"/>
    <w:rsid w:val="00B26555"/>
    <w:rsid w:val="00B5505A"/>
    <w:rsid w:val="00B66F4B"/>
    <w:rsid w:val="00B710B3"/>
    <w:rsid w:val="00B710C0"/>
    <w:rsid w:val="00B7425F"/>
    <w:rsid w:val="00B8146D"/>
    <w:rsid w:val="00B87516"/>
    <w:rsid w:val="00BB5FDC"/>
    <w:rsid w:val="00BC5DBB"/>
    <w:rsid w:val="00BD16E4"/>
    <w:rsid w:val="00BD4603"/>
    <w:rsid w:val="00BE3CA9"/>
    <w:rsid w:val="00BF0EEF"/>
    <w:rsid w:val="00C14468"/>
    <w:rsid w:val="00C26B86"/>
    <w:rsid w:val="00C311DD"/>
    <w:rsid w:val="00C34CEB"/>
    <w:rsid w:val="00C37C25"/>
    <w:rsid w:val="00C42724"/>
    <w:rsid w:val="00C45553"/>
    <w:rsid w:val="00C46A9F"/>
    <w:rsid w:val="00C4706B"/>
    <w:rsid w:val="00C576EA"/>
    <w:rsid w:val="00C70A2D"/>
    <w:rsid w:val="00C7339A"/>
    <w:rsid w:val="00C93A63"/>
    <w:rsid w:val="00CC62CE"/>
    <w:rsid w:val="00CC707A"/>
    <w:rsid w:val="00CD3692"/>
    <w:rsid w:val="00CE4443"/>
    <w:rsid w:val="00D1133B"/>
    <w:rsid w:val="00D20EE2"/>
    <w:rsid w:val="00D265EB"/>
    <w:rsid w:val="00D30596"/>
    <w:rsid w:val="00D35123"/>
    <w:rsid w:val="00D42DD8"/>
    <w:rsid w:val="00D530BD"/>
    <w:rsid w:val="00D558B6"/>
    <w:rsid w:val="00D6613C"/>
    <w:rsid w:val="00D674BF"/>
    <w:rsid w:val="00D7101C"/>
    <w:rsid w:val="00DA61A0"/>
    <w:rsid w:val="00DB0CFD"/>
    <w:rsid w:val="00DC1D61"/>
    <w:rsid w:val="00DC1DCC"/>
    <w:rsid w:val="00DC3481"/>
    <w:rsid w:val="00DC66FB"/>
    <w:rsid w:val="00DC7150"/>
    <w:rsid w:val="00DE09E5"/>
    <w:rsid w:val="00DE19A7"/>
    <w:rsid w:val="00DE6D76"/>
    <w:rsid w:val="00DF15FC"/>
    <w:rsid w:val="00DF610A"/>
    <w:rsid w:val="00E1376D"/>
    <w:rsid w:val="00E1673C"/>
    <w:rsid w:val="00E27688"/>
    <w:rsid w:val="00E3482A"/>
    <w:rsid w:val="00E36236"/>
    <w:rsid w:val="00E54ABF"/>
    <w:rsid w:val="00E62B66"/>
    <w:rsid w:val="00E75A3A"/>
    <w:rsid w:val="00E77EF2"/>
    <w:rsid w:val="00E91670"/>
    <w:rsid w:val="00EC080C"/>
    <w:rsid w:val="00ED2E1F"/>
    <w:rsid w:val="00EE6C42"/>
    <w:rsid w:val="00EF6035"/>
    <w:rsid w:val="00F060A5"/>
    <w:rsid w:val="00F12BE9"/>
    <w:rsid w:val="00F13D1B"/>
    <w:rsid w:val="00F2411C"/>
    <w:rsid w:val="00F27289"/>
    <w:rsid w:val="00F43AE9"/>
    <w:rsid w:val="00F4697C"/>
    <w:rsid w:val="00F5638D"/>
    <w:rsid w:val="00F61DF1"/>
    <w:rsid w:val="00F62242"/>
    <w:rsid w:val="00F7048E"/>
    <w:rsid w:val="00F76A94"/>
    <w:rsid w:val="00F825EF"/>
    <w:rsid w:val="00F84EBA"/>
    <w:rsid w:val="00F96152"/>
    <w:rsid w:val="00FA2293"/>
    <w:rsid w:val="00FA4392"/>
    <w:rsid w:val="00FC4648"/>
    <w:rsid w:val="00FE2E01"/>
    <w:rsid w:val="00FE624F"/>
    <w:rsid w:val="00FE6F66"/>
    <w:rsid w:val="00FE70CB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583FDA"/>
  <w15:chartTrackingRefBased/>
  <w15:docId w15:val="{EBD80B56-D37A-4BA0-B4E0-411D89E9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77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22A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AC98CFE37FD4FBDCCBD86159857D0" ma:contentTypeVersion="15" ma:contentTypeDescription="Create a new document." ma:contentTypeScope="" ma:versionID="24e63c2ebdd9d4d01b6618b2182d6c5e">
  <xsd:schema xmlns:xsd="http://www.w3.org/2001/XMLSchema" xmlns:xs="http://www.w3.org/2001/XMLSchema" xmlns:p="http://schemas.microsoft.com/office/2006/metadata/properties" xmlns:ns2="d7d91ca6-2842-41fa-b3ff-5dfb70826299" xmlns:ns3="479c6d51-7289-4bc6-89f5-e939f1a394f5" targetNamespace="http://schemas.microsoft.com/office/2006/metadata/properties" ma:root="true" ma:fieldsID="99648f32c1b3c7fde463e18787cdf58c" ns2:_="" ns3:_="">
    <xsd:import namespace="d7d91ca6-2842-41fa-b3ff-5dfb70826299"/>
    <xsd:import namespace="479c6d51-7289-4bc6-89f5-e939f1a39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91ca6-2842-41fa-b3ff-5dfb70826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cbcb68d-c6d4-4a36-9706-f3153e121e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c6d51-7289-4bc6-89f5-e939f1a394f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bcf1967-21bc-4fc5-96b2-a434fb1fb03d}" ma:internalName="TaxCatchAll" ma:showField="CatchAllData" ma:web="479c6d51-7289-4bc6-89f5-e939f1a39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9c6d51-7289-4bc6-89f5-e939f1a394f5"/>
    <lcf76f155ced4ddcb4097134ff3c332f xmlns="d7d91ca6-2842-41fa-b3ff-5dfb708262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CAAC07-0FBB-40DD-BB0F-722028782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55B31A-1BC6-451B-85C5-C9B2E267F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91ca6-2842-41fa-b3ff-5dfb70826299"/>
    <ds:schemaRef ds:uri="479c6d51-7289-4bc6-89f5-e939f1a39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0BB60-7C54-4C8B-ABD7-409705AEB9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5439D-1B17-4C07-AD7D-F8A196668A19}">
  <ds:schemaRefs>
    <ds:schemaRef ds:uri="http://schemas.microsoft.com/office/2006/metadata/properties"/>
    <ds:schemaRef ds:uri="http://schemas.microsoft.com/office/infopath/2007/PartnerControls"/>
    <ds:schemaRef ds:uri="479c6d51-7289-4bc6-89f5-e939f1a394f5"/>
    <ds:schemaRef ds:uri="d7d91ca6-2842-41fa-b3ff-5dfb708262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 6-11-98					Department:  Administration</vt:lpstr>
    </vt:vector>
  </TitlesOfParts>
  <Company>Hewlett-Packard Company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 6-11-98					Department:  Administration</dc:title>
  <dc:subject/>
  <dc:creator>Administration</dc:creator>
  <cp:keywords/>
  <cp:lastModifiedBy>Jennifer Schultz</cp:lastModifiedBy>
  <cp:revision>3</cp:revision>
  <cp:lastPrinted>2024-06-03T19:04:00Z</cp:lastPrinted>
  <dcterms:created xsi:type="dcterms:W3CDTF">2024-07-02T14:28:00Z</dcterms:created>
  <dcterms:modified xsi:type="dcterms:W3CDTF">2024-07-02T14:34:00Z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28d9abbc11e48614454f204782a6e49b1fce6869fa68c932f83700ab0fcc133e</vt:lpwstr>
  </property>
</Properties>
</file>