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48256" w14:textId="4D37C103" w:rsidR="00804971" w:rsidRPr="00A96318" w:rsidRDefault="00194F09">
      <w:pPr>
        <w:jc w:val="center"/>
        <w:rPr>
          <w:rFonts w:ascii="Arial" w:hAnsi="Arial" w:cs="Arial"/>
          <w:b/>
          <w:sz w:val="28"/>
          <w:szCs w:val="28"/>
        </w:rPr>
      </w:pPr>
      <w:r>
        <w:rPr>
          <w:rFonts w:ascii="Arial" w:hAnsi="Arial" w:cs="Arial"/>
          <w:b/>
          <w:sz w:val="28"/>
          <w:szCs w:val="28"/>
        </w:rPr>
        <w:t xml:space="preserve">Public Relations </w:t>
      </w:r>
      <w:r w:rsidR="00954F3D">
        <w:rPr>
          <w:rFonts w:ascii="Arial" w:hAnsi="Arial" w:cs="Arial"/>
          <w:b/>
          <w:sz w:val="28"/>
          <w:szCs w:val="28"/>
        </w:rPr>
        <w:t>and Marketing Manager</w:t>
      </w:r>
    </w:p>
    <w:p w14:paraId="29F90FE2" w14:textId="0864D664" w:rsidR="003B4219" w:rsidRPr="00A96318" w:rsidRDefault="00954F3D" w:rsidP="000602C2">
      <w:pPr>
        <w:tabs>
          <w:tab w:val="left" w:pos="1740"/>
        </w:tabs>
        <w:rPr>
          <w:rFonts w:ascii="Arial" w:hAnsi="Arial" w:cs="Arial"/>
          <w:sz w:val="22"/>
          <w:szCs w:val="22"/>
        </w:rPr>
      </w:pPr>
      <w:r>
        <w:rPr>
          <w:rFonts w:ascii="Arial" w:hAnsi="Arial" w:cs="Arial"/>
          <w:sz w:val="22"/>
          <w:szCs w:val="22"/>
        </w:rPr>
        <w:t>July 2024</w:t>
      </w:r>
    </w:p>
    <w:p w14:paraId="1AB3FEA9" w14:textId="77777777" w:rsidR="006C6035" w:rsidRPr="00A96318" w:rsidRDefault="006C6035" w:rsidP="006C6035">
      <w:pPr>
        <w:rPr>
          <w:rFonts w:ascii="Arial" w:hAnsi="Arial" w:cs="Arial"/>
          <w:color w:val="C55A11"/>
          <w:sz w:val="22"/>
          <w:szCs w:val="22"/>
        </w:rPr>
      </w:pPr>
    </w:p>
    <w:p w14:paraId="063D65FA" w14:textId="4A32E91C" w:rsidR="006C6035" w:rsidRPr="00A96318" w:rsidRDefault="00BD7C57" w:rsidP="006C6035">
      <w:pPr>
        <w:pStyle w:val="Heading1"/>
        <w:jc w:val="left"/>
        <w:rPr>
          <w:rFonts w:ascii="Arial" w:hAnsi="Arial" w:cs="Arial"/>
          <w:b w:val="0"/>
          <w:bCs/>
          <w:sz w:val="22"/>
          <w:szCs w:val="22"/>
        </w:rPr>
      </w:pPr>
      <w:r>
        <w:rPr>
          <w:rFonts w:ascii="Arial" w:hAnsi="Arial" w:cs="Arial"/>
          <w:b w:val="0"/>
          <w:bCs/>
          <w:sz w:val="22"/>
          <w:szCs w:val="22"/>
        </w:rPr>
        <w:t>Thank you for your interest in the</w:t>
      </w:r>
      <w:r w:rsidR="006C6035" w:rsidRPr="00A96318">
        <w:rPr>
          <w:rFonts w:ascii="Arial" w:hAnsi="Arial" w:cs="Arial"/>
          <w:b w:val="0"/>
          <w:bCs/>
          <w:sz w:val="22"/>
          <w:szCs w:val="22"/>
        </w:rPr>
        <w:t xml:space="preserve"> </w:t>
      </w:r>
      <w:r w:rsidR="00954F3D">
        <w:rPr>
          <w:rFonts w:ascii="Arial" w:hAnsi="Arial" w:cs="Arial"/>
          <w:sz w:val="22"/>
          <w:szCs w:val="22"/>
        </w:rPr>
        <w:t>Public Relations and Marketing Manager</w:t>
      </w:r>
      <w:r w:rsidR="006C6035" w:rsidRPr="00A96318">
        <w:rPr>
          <w:rFonts w:ascii="Arial" w:hAnsi="Arial" w:cs="Arial"/>
          <w:b w:val="0"/>
          <w:bCs/>
          <w:sz w:val="22"/>
          <w:szCs w:val="22"/>
        </w:rPr>
        <w:t xml:space="preserve"> </w:t>
      </w:r>
      <w:r w:rsidR="009A3101">
        <w:rPr>
          <w:rFonts w:ascii="Arial" w:hAnsi="Arial" w:cs="Arial"/>
          <w:b w:val="0"/>
          <w:bCs/>
          <w:sz w:val="22"/>
          <w:szCs w:val="22"/>
        </w:rPr>
        <w:t xml:space="preserve">position with </w:t>
      </w:r>
      <w:r w:rsidR="006C6035" w:rsidRPr="00A96318">
        <w:rPr>
          <w:rFonts w:ascii="Arial" w:hAnsi="Arial" w:cs="Arial"/>
          <w:b w:val="0"/>
          <w:bCs/>
          <w:sz w:val="22"/>
          <w:szCs w:val="22"/>
        </w:rPr>
        <w:t xml:space="preserve">Missoula Aging Services, a premier employer, in beautiful Missoula, Montana. This is </w:t>
      </w:r>
      <w:r w:rsidR="00DF182D">
        <w:rPr>
          <w:rFonts w:ascii="Arial" w:hAnsi="Arial" w:cs="Arial"/>
          <w:b w:val="0"/>
          <w:bCs/>
          <w:sz w:val="22"/>
          <w:szCs w:val="22"/>
        </w:rPr>
        <w:t xml:space="preserve">a </w:t>
      </w:r>
      <w:r w:rsidR="006C6035" w:rsidRPr="00A96318">
        <w:rPr>
          <w:rFonts w:ascii="Arial" w:hAnsi="Arial" w:cs="Arial"/>
          <w:b w:val="0"/>
          <w:bCs/>
          <w:sz w:val="22"/>
          <w:szCs w:val="22"/>
        </w:rPr>
        <w:t>full-time</w:t>
      </w:r>
      <w:r w:rsidR="000D7B05">
        <w:rPr>
          <w:rFonts w:ascii="Arial" w:hAnsi="Arial" w:cs="Arial"/>
          <w:b w:val="0"/>
          <w:bCs/>
          <w:sz w:val="22"/>
          <w:szCs w:val="22"/>
        </w:rPr>
        <w:t>,</w:t>
      </w:r>
      <w:r w:rsidR="006C6035" w:rsidRPr="00A96318">
        <w:rPr>
          <w:rFonts w:ascii="Arial" w:hAnsi="Arial" w:cs="Arial"/>
          <w:b w:val="0"/>
          <w:bCs/>
          <w:sz w:val="22"/>
          <w:szCs w:val="22"/>
        </w:rPr>
        <w:t xml:space="preserve"> 40 hour per week position on our </w:t>
      </w:r>
      <w:r w:rsidR="004F7075">
        <w:rPr>
          <w:rFonts w:ascii="Arial" w:hAnsi="Arial" w:cs="Arial"/>
          <w:b w:val="0"/>
          <w:bCs/>
          <w:sz w:val="22"/>
          <w:szCs w:val="22"/>
        </w:rPr>
        <w:t>Development</w:t>
      </w:r>
      <w:r w:rsidR="003E299B">
        <w:rPr>
          <w:rFonts w:ascii="Arial" w:hAnsi="Arial" w:cs="Arial"/>
          <w:b w:val="0"/>
          <w:bCs/>
          <w:sz w:val="22"/>
          <w:szCs w:val="22"/>
        </w:rPr>
        <w:t xml:space="preserve">/Communications (Dev/Com) </w:t>
      </w:r>
      <w:r w:rsidR="004168C0">
        <w:rPr>
          <w:rFonts w:ascii="Arial" w:hAnsi="Arial" w:cs="Arial"/>
          <w:b w:val="0"/>
          <w:bCs/>
          <w:sz w:val="22"/>
          <w:szCs w:val="22"/>
        </w:rPr>
        <w:t>t</w:t>
      </w:r>
      <w:r w:rsidR="006C6035" w:rsidRPr="00A96318">
        <w:rPr>
          <w:rFonts w:ascii="Arial" w:hAnsi="Arial" w:cs="Arial"/>
          <w:b w:val="0"/>
          <w:bCs/>
          <w:sz w:val="22"/>
          <w:szCs w:val="22"/>
        </w:rPr>
        <w:t>eam</w:t>
      </w:r>
      <w:r w:rsidR="006C6035" w:rsidRPr="00B7591D">
        <w:rPr>
          <w:rFonts w:ascii="Arial" w:hAnsi="Arial" w:cs="Arial"/>
          <w:b w:val="0"/>
          <w:bCs/>
          <w:sz w:val="22"/>
          <w:szCs w:val="22"/>
        </w:rPr>
        <w:t>. The s</w:t>
      </w:r>
      <w:r w:rsidR="000D7B05" w:rsidRPr="00B7591D">
        <w:rPr>
          <w:rFonts w:ascii="Arial" w:hAnsi="Arial" w:cs="Arial"/>
          <w:b w:val="0"/>
          <w:bCs/>
          <w:sz w:val="22"/>
          <w:szCs w:val="22"/>
        </w:rPr>
        <w:t xml:space="preserve">tarting </w:t>
      </w:r>
      <w:r w:rsidR="00CB7146">
        <w:rPr>
          <w:rFonts w:ascii="Arial" w:hAnsi="Arial" w:cs="Arial"/>
          <w:b w:val="0"/>
          <w:bCs/>
          <w:sz w:val="22"/>
          <w:szCs w:val="22"/>
        </w:rPr>
        <w:t>salary</w:t>
      </w:r>
      <w:r w:rsidR="00766216">
        <w:rPr>
          <w:rFonts w:ascii="Arial" w:hAnsi="Arial" w:cs="Arial"/>
          <w:b w:val="0"/>
          <w:bCs/>
          <w:sz w:val="22"/>
          <w:szCs w:val="22"/>
        </w:rPr>
        <w:t xml:space="preserve"> for this </w:t>
      </w:r>
      <w:r w:rsidR="00CB7146">
        <w:rPr>
          <w:rFonts w:ascii="Arial" w:hAnsi="Arial" w:cs="Arial"/>
          <w:b w:val="0"/>
          <w:bCs/>
          <w:sz w:val="22"/>
          <w:szCs w:val="22"/>
        </w:rPr>
        <w:t>exempt</w:t>
      </w:r>
      <w:r w:rsidR="006B7B70" w:rsidRPr="00B7591D">
        <w:rPr>
          <w:rFonts w:ascii="Arial" w:hAnsi="Arial" w:cs="Arial"/>
          <w:b w:val="0"/>
          <w:bCs/>
          <w:sz w:val="22"/>
          <w:szCs w:val="22"/>
        </w:rPr>
        <w:t xml:space="preserve">, fully </w:t>
      </w:r>
      <w:r w:rsidR="00CB2223" w:rsidRPr="00B7591D">
        <w:rPr>
          <w:rFonts w:ascii="Arial" w:hAnsi="Arial" w:cs="Arial"/>
          <w:b w:val="0"/>
          <w:bCs/>
          <w:sz w:val="22"/>
          <w:szCs w:val="22"/>
        </w:rPr>
        <w:t>benefited</w:t>
      </w:r>
      <w:r w:rsidR="006C6035" w:rsidRPr="00B7591D">
        <w:rPr>
          <w:rFonts w:ascii="Arial" w:hAnsi="Arial" w:cs="Arial"/>
          <w:b w:val="0"/>
          <w:bCs/>
          <w:sz w:val="22"/>
          <w:szCs w:val="22"/>
        </w:rPr>
        <w:t xml:space="preserve"> position </w:t>
      </w:r>
      <w:r w:rsidR="002D4160">
        <w:rPr>
          <w:rFonts w:ascii="Arial" w:hAnsi="Arial" w:cs="Arial"/>
          <w:b w:val="0"/>
          <w:bCs/>
          <w:sz w:val="22"/>
          <w:szCs w:val="22"/>
        </w:rPr>
        <w:t>is $56,000- $60,000 annually</w:t>
      </w:r>
      <w:r w:rsidR="007B269A">
        <w:rPr>
          <w:rFonts w:ascii="Arial" w:hAnsi="Arial" w:cs="Arial"/>
          <w:b w:val="0"/>
          <w:bCs/>
          <w:sz w:val="22"/>
          <w:szCs w:val="22"/>
        </w:rPr>
        <w:t>,</w:t>
      </w:r>
      <w:r w:rsidR="00E374CF">
        <w:rPr>
          <w:rFonts w:ascii="Arial" w:hAnsi="Arial" w:cs="Arial"/>
          <w:b w:val="0"/>
          <w:bCs/>
          <w:sz w:val="22"/>
          <w:szCs w:val="22"/>
        </w:rPr>
        <w:t xml:space="preserve"> </w:t>
      </w:r>
      <w:r w:rsidR="006C6035" w:rsidRPr="00B7591D">
        <w:rPr>
          <w:rFonts w:ascii="Arial" w:hAnsi="Arial" w:cs="Arial"/>
          <w:b w:val="0"/>
          <w:bCs/>
          <w:sz w:val="22"/>
          <w:szCs w:val="22"/>
        </w:rPr>
        <w:t>depending upon experience and qualifications</w:t>
      </w:r>
      <w:r w:rsidR="007A4A74" w:rsidRPr="00B7591D">
        <w:rPr>
          <w:rFonts w:ascii="Arial" w:hAnsi="Arial" w:cs="Arial"/>
          <w:b w:val="0"/>
          <w:bCs/>
          <w:sz w:val="22"/>
          <w:szCs w:val="22"/>
        </w:rPr>
        <w:t>.</w:t>
      </w:r>
      <w:r w:rsidR="007A4A74" w:rsidRPr="00A96318">
        <w:rPr>
          <w:rFonts w:ascii="Arial" w:hAnsi="Arial" w:cs="Arial"/>
          <w:b w:val="0"/>
          <w:bCs/>
          <w:sz w:val="22"/>
          <w:szCs w:val="22"/>
        </w:rPr>
        <w:t xml:space="preserve"> </w:t>
      </w:r>
    </w:p>
    <w:p w14:paraId="7C7DCD5B" w14:textId="77777777" w:rsidR="006C6035" w:rsidRPr="00A96318" w:rsidRDefault="006C6035" w:rsidP="006C6035">
      <w:pPr>
        <w:autoSpaceDE w:val="0"/>
        <w:autoSpaceDN w:val="0"/>
        <w:adjustRightInd w:val="0"/>
        <w:rPr>
          <w:rFonts w:ascii="Arial" w:hAnsi="Arial" w:cs="Arial"/>
          <w:sz w:val="22"/>
          <w:szCs w:val="22"/>
        </w:rPr>
      </w:pPr>
    </w:p>
    <w:p w14:paraId="013C1C57" w14:textId="5AB0316D" w:rsidR="006C6035" w:rsidRPr="00A96318" w:rsidRDefault="006C6035" w:rsidP="006C6035">
      <w:pPr>
        <w:rPr>
          <w:rFonts w:ascii="Arial" w:hAnsi="Arial" w:cs="Arial"/>
          <w:sz w:val="22"/>
          <w:szCs w:val="22"/>
        </w:rPr>
      </w:pPr>
      <w:r w:rsidRPr="00A96318">
        <w:rPr>
          <w:rFonts w:ascii="Arial" w:hAnsi="Arial" w:cs="Arial"/>
          <w:b/>
          <w:bCs/>
          <w:sz w:val="22"/>
          <w:szCs w:val="22"/>
        </w:rPr>
        <w:t>Enjoy having your nights and weekends available to do what you like!</w:t>
      </w:r>
      <w:r w:rsidRPr="00A96318">
        <w:rPr>
          <w:rFonts w:ascii="Arial" w:hAnsi="Arial" w:cs="Arial"/>
          <w:sz w:val="22"/>
          <w:szCs w:val="22"/>
        </w:rPr>
        <w:t xml:space="preserve"> The </w:t>
      </w:r>
      <w:r w:rsidR="009A1EDA">
        <w:rPr>
          <w:rFonts w:ascii="Arial" w:hAnsi="Arial" w:cs="Arial"/>
          <w:sz w:val="22"/>
          <w:szCs w:val="22"/>
        </w:rPr>
        <w:t>Public Relations and Marketing Manager</w:t>
      </w:r>
      <w:r w:rsidRPr="007E737A">
        <w:rPr>
          <w:rFonts w:ascii="Arial" w:hAnsi="Arial" w:cs="Arial"/>
          <w:sz w:val="22"/>
          <w:szCs w:val="22"/>
        </w:rPr>
        <w:t xml:space="preserve"> </w:t>
      </w:r>
      <w:r w:rsidRPr="00A96318">
        <w:rPr>
          <w:rFonts w:ascii="Arial" w:hAnsi="Arial" w:cs="Arial"/>
          <w:sz w:val="22"/>
          <w:szCs w:val="22"/>
        </w:rPr>
        <w:t>hours are Monday through Friday</w:t>
      </w:r>
      <w:r w:rsidR="00D41F32">
        <w:rPr>
          <w:rFonts w:ascii="Arial" w:hAnsi="Arial" w:cs="Arial"/>
          <w:sz w:val="22"/>
          <w:szCs w:val="22"/>
        </w:rPr>
        <w:t>,</w:t>
      </w:r>
      <w:r w:rsidRPr="00A96318">
        <w:rPr>
          <w:rFonts w:ascii="Arial" w:hAnsi="Arial" w:cs="Arial"/>
          <w:sz w:val="22"/>
          <w:szCs w:val="22"/>
        </w:rPr>
        <w:t xml:space="preserve"> 8 AM to 5 PM. Occasional use of a personal vehicle and travel within the Missoula community and surrounding area is required. You must maintain a valid MT driver’s license and vehicle insurance as required by MT state law.</w:t>
      </w:r>
    </w:p>
    <w:p w14:paraId="7A17E7E1" w14:textId="77777777" w:rsidR="006C6035" w:rsidRPr="00A96318" w:rsidRDefault="006C6035" w:rsidP="006C6035">
      <w:pPr>
        <w:rPr>
          <w:rFonts w:ascii="Arial" w:hAnsi="Arial" w:cs="Arial"/>
          <w:sz w:val="22"/>
          <w:szCs w:val="22"/>
        </w:rPr>
      </w:pPr>
    </w:p>
    <w:p w14:paraId="14F1B71F" w14:textId="01B94FDA" w:rsidR="008A0D49" w:rsidRDefault="00633F6C" w:rsidP="008A0D49">
      <w:pPr>
        <w:rPr>
          <w:sz w:val="22"/>
          <w:szCs w:val="22"/>
        </w:rPr>
      </w:pPr>
      <w:r w:rsidRPr="00914937">
        <w:rPr>
          <w:rFonts w:ascii="Arial" w:hAnsi="Arial" w:cs="Arial"/>
          <w:b/>
          <w:sz w:val="22"/>
          <w:szCs w:val="22"/>
        </w:rPr>
        <w:t>Instant job satisfaction in knowing your work is making someone’s day better.</w:t>
      </w:r>
      <w:r w:rsidRPr="00914937">
        <w:rPr>
          <w:rFonts w:ascii="Arial" w:hAnsi="Arial" w:cs="Arial"/>
          <w:bCs/>
          <w:sz w:val="22"/>
          <w:szCs w:val="22"/>
        </w:rPr>
        <w:t xml:space="preserve"> </w:t>
      </w:r>
      <w:r w:rsidR="00C43737" w:rsidRPr="00734549">
        <w:rPr>
          <w:rFonts w:ascii="Arial" w:hAnsi="Arial" w:cs="Arial"/>
          <w:sz w:val="22"/>
          <w:szCs w:val="22"/>
        </w:rPr>
        <w:t xml:space="preserve">Under the direction of the Development Director, </w:t>
      </w:r>
      <w:r w:rsidR="001A263A">
        <w:rPr>
          <w:rFonts w:ascii="Arial" w:hAnsi="Arial" w:cs="Arial"/>
          <w:sz w:val="22"/>
          <w:szCs w:val="22"/>
        </w:rPr>
        <w:t>t</w:t>
      </w:r>
      <w:r w:rsidR="001A263A" w:rsidRPr="00734549">
        <w:rPr>
          <w:rFonts w:ascii="Arial" w:hAnsi="Arial" w:cs="Arial"/>
          <w:sz w:val="22"/>
          <w:szCs w:val="22"/>
        </w:rPr>
        <w:t xml:space="preserve">he </w:t>
      </w:r>
      <w:r w:rsidR="001A263A">
        <w:rPr>
          <w:rFonts w:ascii="Arial" w:hAnsi="Arial" w:cs="Arial"/>
          <w:sz w:val="22"/>
          <w:szCs w:val="22"/>
        </w:rPr>
        <w:t>Public Relations and Marketing Manager is responsible for the development and implementation of strategic marketing and outreach initiatives to support the advancement of the Missoula Aging Service’s mission</w:t>
      </w:r>
      <w:r w:rsidR="001A263A" w:rsidRPr="00734549">
        <w:rPr>
          <w:rFonts w:ascii="Arial" w:hAnsi="Arial" w:cs="Arial"/>
          <w:sz w:val="22"/>
          <w:szCs w:val="22"/>
        </w:rPr>
        <w:t>.</w:t>
      </w:r>
      <w:r w:rsidR="001A263A">
        <w:rPr>
          <w:rFonts w:ascii="Arial" w:hAnsi="Arial" w:cs="Arial"/>
          <w:sz w:val="22"/>
          <w:szCs w:val="22"/>
        </w:rPr>
        <w:t xml:space="preserve"> </w:t>
      </w:r>
      <w:r w:rsidR="001A263A" w:rsidRPr="00734549">
        <w:rPr>
          <w:rFonts w:ascii="Arial" w:hAnsi="Arial" w:cs="Arial"/>
          <w:sz w:val="22"/>
          <w:szCs w:val="22"/>
        </w:rPr>
        <w:t xml:space="preserve">The </w:t>
      </w:r>
      <w:r w:rsidR="001A263A">
        <w:rPr>
          <w:rFonts w:ascii="Arial" w:hAnsi="Arial" w:cs="Arial"/>
          <w:sz w:val="22"/>
          <w:szCs w:val="22"/>
        </w:rPr>
        <w:t xml:space="preserve">Public Relations and Marketing Manager is responsible for creating compelling content, managing digital and traditional marketing channels, engaging with the community, writing press releases, and serving as a media spokesperson to raise awareness of MAS’ programs and services, as well as </w:t>
      </w:r>
      <w:r w:rsidR="001A263A" w:rsidRPr="008A0D49">
        <w:rPr>
          <w:rFonts w:ascii="Arial" w:hAnsi="Arial" w:cs="Arial"/>
          <w:sz w:val="22"/>
          <w:szCs w:val="22"/>
        </w:rPr>
        <w:t xml:space="preserve">elevate aging issues in the community. </w:t>
      </w:r>
      <w:r w:rsidR="008A0D49" w:rsidRPr="008A0D49">
        <w:rPr>
          <w:rFonts w:ascii="Arial" w:hAnsi="Arial" w:cs="Arial"/>
          <w:sz w:val="22"/>
          <w:szCs w:val="22"/>
        </w:rPr>
        <w:t>The Public Relations and Marketing Manager position is a highly visible role with frequent interaction with public officials, media</w:t>
      </w:r>
      <w:r w:rsidR="00320B60">
        <w:rPr>
          <w:rFonts w:ascii="Arial" w:hAnsi="Arial" w:cs="Arial"/>
          <w:sz w:val="22"/>
          <w:szCs w:val="22"/>
        </w:rPr>
        <w:t>,</w:t>
      </w:r>
      <w:r w:rsidR="008A0D49" w:rsidRPr="008A0D49">
        <w:rPr>
          <w:rFonts w:ascii="Arial" w:hAnsi="Arial" w:cs="Arial"/>
          <w:sz w:val="22"/>
          <w:szCs w:val="22"/>
        </w:rPr>
        <w:t xml:space="preserve"> and community members in Missoula County.</w:t>
      </w:r>
    </w:p>
    <w:p w14:paraId="4591F732" w14:textId="180AEC3E" w:rsidR="00692A84" w:rsidRDefault="00692A84" w:rsidP="00C75D7D">
      <w:pPr>
        <w:rPr>
          <w:rFonts w:ascii="Arial" w:hAnsi="Arial" w:cs="Arial"/>
          <w:sz w:val="22"/>
          <w:szCs w:val="22"/>
        </w:rPr>
      </w:pPr>
    </w:p>
    <w:p w14:paraId="0A2130B3" w14:textId="77777777" w:rsidR="00A52209" w:rsidRDefault="00A52209" w:rsidP="00A52209">
      <w:pPr>
        <w:rPr>
          <w:rFonts w:ascii="Arial" w:hAnsi="Arial" w:cs="Arial"/>
          <w:sz w:val="22"/>
          <w:szCs w:val="22"/>
        </w:rPr>
      </w:pPr>
    </w:p>
    <w:p w14:paraId="31D75348" w14:textId="45680566" w:rsidR="00B40207" w:rsidRDefault="00B40207" w:rsidP="00A52209">
      <w:pPr>
        <w:rPr>
          <w:rFonts w:ascii="Arial" w:hAnsi="Arial" w:cs="Arial"/>
          <w:sz w:val="22"/>
          <w:szCs w:val="22"/>
        </w:rPr>
      </w:pPr>
      <w:r>
        <w:rPr>
          <w:rFonts w:ascii="Arial" w:hAnsi="Arial" w:cs="Arial"/>
          <w:sz w:val="22"/>
          <w:szCs w:val="22"/>
        </w:rPr>
        <w:t xml:space="preserve">Additionally, candidates shall have: </w:t>
      </w:r>
    </w:p>
    <w:p w14:paraId="3D2FEC0D" w14:textId="77777777" w:rsidR="00DD0454" w:rsidRDefault="00DD0454" w:rsidP="00A52209">
      <w:pPr>
        <w:rPr>
          <w:rFonts w:ascii="Arial" w:hAnsi="Arial" w:cs="Arial"/>
          <w:sz w:val="22"/>
          <w:szCs w:val="22"/>
        </w:rPr>
      </w:pPr>
    </w:p>
    <w:p w14:paraId="045FD220" w14:textId="77777777" w:rsidR="00522336" w:rsidRDefault="00FF11AA" w:rsidP="002861BD">
      <w:pPr>
        <w:pStyle w:val="ListParagraph"/>
        <w:numPr>
          <w:ilvl w:val="0"/>
          <w:numId w:val="12"/>
        </w:numPr>
        <w:rPr>
          <w:rFonts w:ascii="Arial" w:hAnsi="Arial" w:cs="Arial"/>
          <w:bCs/>
          <w:sz w:val="22"/>
          <w:szCs w:val="22"/>
        </w:rPr>
      </w:pPr>
      <w:r w:rsidRPr="00FF11AA">
        <w:rPr>
          <w:rFonts w:ascii="Arial" w:hAnsi="Arial" w:cs="Arial"/>
          <w:bCs/>
          <w:sz w:val="22"/>
          <w:szCs w:val="22"/>
        </w:rPr>
        <w:t>Demonstrated proficiency with Adobe InDesign and Photoshop</w:t>
      </w:r>
      <w:r w:rsidR="00522336">
        <w:rPr>
          <w:rFonts w:ascii="Arial" w:hAnsi="Arial" w:cs="Arial"/>
          <w:bCs/>
          <w:sz w:val="22"/>
          <w:szCs w:val="22"/>
        </w:rPr>
        <w:t xml:space="preserve"> required.</w:t>
      </w:r>
    </w:p>
    <w:p w14:paraId="4FBBA907" w14:textId="77777777" w:rsidR="00BA2F6C" w:rsidRPr="00BA2F6C" w:rsidRDefault="00522336" w:rsidP="00FB109B">
      <w:pPr>
        <w:pStyle w:val="ListParagraph"/>
        <w:numPr>
          <w:ilvl w:val="0"/>
          <w:numId w:val="12"/>
        </w:numPr>
        <w:rPr>
          <w:rFonts w:ascii="Arial" w:hAnsi="Arial" w:cs="Arial"/>
          <w:sz w:val="22"/>
          <w:szCs w:val="22"/>
        </w:rPr>
      </w:pPr>
      <w:r>
        <w:rPr>
          <w:rFonts w:ascii="Arial" w:hAnsi="Arial" w:cs="Arial"/>
          <w:bCs/>
          <w:sz w:val="22"/>
          <w:szCs w:val="22"/>
        </w:rPr>
        <w:t>E</w:t>
      </w:r>
      <w:r w:rsidR="00514960" w:rsidRPr="002861BD">
        <w:rPr>
          <w:rFonts w:ascii="Arial" w:hAnsi="Arial" w:cs="Arial"/>
          <w:bCs/>
          <w:sz w:val="22"/>
          <w:szCs w:val="22"/>
        </w:rPr>
        <w:t>xperience managing social media campaigns (i.e., Meta, Facebook, Twitter, LinkedIn), Firespring, Word Press or other website platforms, and electronic delivery applications such as Campaign Monitor or Constant Contact</w:t>
      </w:r>
      <w:r w:rsidR="005A2737">
        <w:rPr>
          <w:rFonts w:ascii="Arial" w:hAnsi="Arial" w:cs="Arial"/>
          <w:bCs/>
          <w:sz w:val="22"/>
          <w:szCs w:val="22"/>
        </w:rPr>
        <w:t xml:space="preserve"> required.</w:t>
      </w:r>
      <w:r w:rsidR="00FA05E3">
        <w:rPr>
          <w:rFonts w:ascii="Arial" w:hAnsi="Arial" w:cs="Arial"/>
          <w:bCs/>
          <w:sz w:val="22"/>
          <w:szCs w:val="22"/>
        </w:rPr>
        <w:t xml:space="preserve"> </w:t>
      </w:r>
    </w:p>
    <w:p w14:paraId="2D53FB14" w14:textId="044E6D16" w:rsidR="00FF11AA" w:rsidRPr="00FB109B" w:rsidRDefault="003B404E" w:rsidP="00FB109B">
      <w:pPr>
        <w:pStyle w:val="ListParagraph"/>
        <w:numPr>
          <w:ilvl w:val="0"/>
          <w:numId w:val="12"/>
        </w:numPr>
        <w:rPr>
          <w:rFonts w:ascii="Arial" w:hAnsi="Arial" w:cs="Arial"/>
          <w:sz w:val="22"/>
          <w:szCs w:val="22"/>
        </w:rPr>
      </w:pPr>
      <w:r w:rsidRPr="00FA05E3">
        <w:rPr>
          <w:rFonts w:ascii="Arial" w:hAnsi="Arial" w:cs="Arial"/>
          <w:bCs/>
          <w:sz w:val="22"/>
          <w:szCs w:val="22"/>
        </w:rPr>
        <w:t>Demonstrated proficiency managing Google Ads and Analytics</w:t>
      </w:r>
      <w:r w:rsidR="00FE3449" w:rsidRPr="00FA05E3">
        <w:rPr>
          <w:rFonts w:ascii="Arial" w:hAnsi="Arial" w:cs="Arial"/>
          <w:bCs/>
          <w:sz w:val="22"/>
          <w:szCs w:val="22"/>
        </w:rPr>
        <w:t xml:space="preserve"> required.</w:t>
      </w:r>
      <w:r w:rsidR="00FB109B" w:rsidRPr="00FB109B">
        <w:rPr>
          <w:rFonts w:ascii="Arial" w:hAnsi="Arial" w:cs="Arial"/>
          <w:bCs/>
          <w:sz w:val="22"/>
          <w:szCs w:val="22"/>
        </w:rPr>
        <w:t xml:space="preserve"> </w:t>
      </w:r>
      <w:r w:rsidR="00FB109B" w:rsidRPr="006E65DA">
        <w:rPr>
          <w:rFonts w:ascii="Arial" w:hAnsi="Arial" w:cs="Arial"/>
          <w:bCs/>
          <w:sz w:val="22"/>
          <w:szCs w:val="22"/>
        </w:rPr>
        <w:t xml:space="preserve">Skilled in website management and trouble shooting. </w:t>
      </w:r>
    </w:p>
    <w:p w14:paraId="64E049CD" w14:textId="734E827D" w:rsidR="00FF11AA" w:rsidRPr="00FA05E3" w:rsidRDefault="00701C0B" w:rsidP="00FA05E3">
      <w:pPr>
        <w:pStyle w:val="ListParagraph"/>
        <w:numPr>
          <w:ilvl w:val="0"/>
          <w:numId w:val="12"/>
        </w:numPr>
        <w:rPr>
          <w:rFonts w:ascii="Arial" w:hAnsi="Arial" w:cs="Arial"/>
          <w:bCs/>
          <w:sz w:val="22"/>
          <w:szCs w:val="22"/>
        </w:rPr>
      </w:pPr>
      <w:r w:rsidRPr="00FD7CD1">
        <w:rPr>
          <w:rFonts w:ascii="Arial" w:hAnsi="Arial" w:cs="Arial"/>
          <w:bCs/>
          <w:sz w:val="22"/>
          <w:szCs w:val="22"/>
        </w:rPr>
        <w:t xml:space="preserve">Non-profit marketing and communications experience </w:t>
      </w:r>
      <w:r w:rsidR="000A33A2">
        <w:rPr>
          <w:rFonts w:ascii="Arial" w:hAnsi="Arial" w:cs="Arial"/>
          <w:bCs/>
          <w:sz w:val="22"/>
          <w:szCs w:val="22"/>
        </w:rPr>
        <w:t>preferred</w:t>
      </w:r>
      <w:r w:rsidRPr="00FD7CD1">
        <w:rPr>
          <w:rFonts w:ascii="Arial" w:hAnsi="Arial" w:cs="Arial"/>
          <w:bCs/>
          <w:sz w:val="22"/>
          <w:szCs w:val="22"/>
        </w:rPr>
        <w:t>.</w:t>
      </w:r>
      <w:r w:rsidR="00FA05E3">
        <w:rPr>
          <w:rFonts w:ascii="Arial" w:hAnsi="Arial" w:cs="Arial"/>
          <w:bCs/>
          <w:sz w:val="22"/>
          <w:szCs w:val="22"/>
        </w:rPr>
        <w:t xml:space="preserve"> </w:t>
      </w:r>
      <w:r w:rsidR="00FA56D1" w:rsidRPr="00FA05E3">
        <w:rPr>
          <w:rFonts w:ascii="Arial" w:hAnsi="Arial" w:cs="Arial"/>
          <w:bCs/>
          <w:sz w:val="22"/>
          <w:szCs w:val="22"/>
        </w:rPr>
        <w:t xml:space="preserve">Experience purchasing electronic communications </w:t>
      </w:r>
      <w:r w:rsidR="000A33A2" w:rsidRPr="00FA05E3">
        <w:rPr>
          <w:rFonts w:ascii="Arial" w:hAnsi="Arial" w:cs="Arial"/>
          <w:bCs/>
          <w:sz w:val="22"/>
          <w:szCs w:val="22"/>
        </w:rPr>
        <w:t>preferred.</w:t>
      </w:r>
    </w:p>
    <w:p w14:paraId="631FEE03" w14:textId="77EF396F" w:rsidR="0000000F" w:rsidRPr="006E65DA" w:rsidRDefault="00537B41" w:rsidP="00DD0454">
      <w:pPr>
        <w:pStyle w:val="ListParagraph"/>
        <w:numPr>
          <w:ilvl w:val="0"/>
          <w:numId w:val="12"/>
        </w:numPr>
        <w:rPr>
          <w:rFonts w:ascii="Arial" w:hAnsi="Arial" w:cs="Arial"/>
          <w:sz w:val="22"/>
          <w:szCs w:val="22"/>
        </w:rPr>
      </w:pPr>
      <w:r w:rsidRPr="006E65DA">
        <w:rPr>
          <w:rFonts w:ascii="Arial" w:hAnsi="Arial" w:cs="Arial"/>
          <w:bCs/>
          <w:sz w:val="22"/>
          <w:szCs w:val="22"/>
        </w:rPr>
        <w:t>Highly proficient skill in oral communication, community engagement and public speaking. Considerable skill in leading and working with diverse groups and individuals.</w:t>
      </w:r>
    </w:p>
    <w:p w14:paraId="63FA23C3" w14:textId="57E76F7C" w:rsidR="00A76ACC" w:rsidRPr="006E65DA" w:rsidRDefault="009D7047" w:rsidP="00DD0454">
      <w:pPr>
        <w:pStyle w:val="ListParagraph"/>
        <w:numPr>
          <w:ilvl w:val="0"/>
          <w:numId w:val="12"/>
        </w:numPr>
        <w:rPr>
          <w:rFonts w:ascii="Arial" w:hAnsi="Arial" w:cs="Arial"/>
          <w:sz w:val="22"/>
          <w:szCs w:val="22"/>
        </w:rPr>
      </w:pPr>
      <w:r w:rsidRPr="006E65DA">
        <w:rPr>
          <w:rFonts w:ascii="Arial" w:hAnsi="Arial" w:cs="Arial"/>
          <w:bCs/>
          <w:sz w:val="22"/>
          <w:szCs w:val="22"/>
        </w:rPr>
        <w:t>Considerable skill in program development, implementation, and evaluation.</w:t>
      </w:r>
    </w:p>
    <w:p w14:paraId="6AEE4E7F" w14:textId="29919B99" w:rsidR="00537B41" w:rsidRPr="006E65DA" w:rsidRDefault="005B187C" w:rsidP="00DD0454">
      <w:pPr>
        <w:pStyle w:val="ListParagraph"/>
        <w:numPr>
          <w:ilvl w:val="0"/>
          <w:numId w:val="12"/>
        </w:numPr>
        <w:rPr>
          <w:rFonts w:ascii="Arial" w:hAnsi="Arial" w:cs="Arial"/>
          <w:sz w:val="22"/>
          <w:szCs w:val="22"/>
        </w:rPr>
      </w:pPr>
      <w:r w:rsidRPr="00734549">
        <w:rPr>
          <w:rFonts w:ascii="Arial" w:hAnsi="Arial" w:cs="Arial"/>
          <w:sz w:val="22"/>
          <w:szCs w:val="22"/>
        </w:rPr>
        <w:t>Demonstrated skill in researching and compiling information</w:t>
      </w:r>
      <w:r>
        <w:rPr>
          <w:rFonts w:ascii="Arial" w:hAnsi="Arial" w:cs="Arial"/>
          <w:bCs/>
          <w:sz w:val="22"/>
          <w:szCs w:val="22"/>
        </w:rPr>
        <w:t xml:space="preserve">. </w:t>
      </w:r>
      <w:r w:rsidR="009D4FC0" w:rsidRPr="006E65DA">
        <w:rPr>
          <w:rFonts w:ascii="Arial" w:hAnsi="Arial" w:cs="Arial"/>
          <w:bCs/>
          <w:sz w:val="22"/>
          <w:szCs w:val="22"/>
        </w:rPr>
        <w:t>Considerable skill in project management, journalism/ storytelling, and marketing with a focus on setting priorities, managing multiple assignments and meeting deadlines.</w:t>
      </w:r>
    </w:p>
    <w:p w14:paraId="4B67BAE7" w14:textId="4293A367" w:rsidR="00537B41" w:rsidRPr="006E65DA" w:rsidRDefault="00192F91" w:rsidP="00DD0454">
      <w:pPr>
        <w:pStyle w:val="ListParagraph"/>
        <w:numPr>
          <w:ilvl w:val="0"/>
          <w:numId w:val="12"/>
        </w:numPr>
        <w:rPr>
          <w:rFonts w:ascii="Arial" w:hAnsi="Arial" w:cs="Arial"/>
          <w:sz w:val="22"/>
          <w:szCs w:val="22"/>
        </w:rPr>
      </w:pPr>
      <w:r w:rsidRPr="006E65DA">
        <w:rPr>
          <w:rFonts w:ascii="Arial" w:hAnsi="Arial" w:cs="Arial"/>
          <w:bCs/>
          <w:sz w:val="22"/>
          <w:szCs w:val="22"/>
        </w:rPr>
        <w:t>Excellent writing, meticulous copy writing and editing, considerable interpersonal relations skills and proven skills in negotiation are required.</w:t>
      </w:r>
    </w:p>
    <w:p w14:paraId="4A0732C1" w14:textId="77777777" w:rsidR="00B82F6D" w:rsidRPr="001D73FE" w:rsidRDefault="006D011C" w:rsidP="001D73FE">
      <w:pPr>
        <w:pStyle w:val="ListParagraph"/>
        <w:numPr>
          <w:ilvl w:val="0"/>
          <w:numId w:val="12"/>
        </w:numPr>
        <w:rPr>
          <w:rFonts w:ascii="Arial" w:hAnsi="Arial" w:cs="Arial"/>
          <w:sz w:val="22"/>
          <w:szCs w:val="22"/>
        </w:rPr>
      </w:pPr>
      <w:r w:rsidRPr="001D73FE">
        <w:rPr>
          <w:rFonts w:ascii="Arial" w:hAnsi="Arial" w:cs="Arial"/>
          <w:sz w:val="22"/>
          <w:szCs w:val="22"/>
        </w:rPr>
        <w:t xml:space="preserve">Ability to work within a team based, cross functional environment. </w:t>
      </w:r>
    </w:p>
    <w:p w14:paraId="6A551674" w14:textId="77777777" w:rsidR="001E4BF0" w:rsidRDefault="006D011C" w:rsidP="00DD0454">
      <w:pPr>
        <w:pStyle w:val="ListParagraph"/>
        <w:numPr>
          <w:ilvl w:val="0"/>
          <w:numId w:val="12"/>
        </w:numPr>
        <w:rPr>
          <w:rFonts w:ascii="Arial" w:hAnsi="Arial" w:cs="Arial"/>
          <w:sz w:val="22"/>
          <w:szCs w:val="22"/>
        </w:rPr>
      </w:pPr>
      <w:r w:rsidRPr="00734549">
        <w:rPr>
          <w:rFonts w:ascii="Arial" w:hAnsi="Arial" w:cs="Arial"/>
          <w:sz w:val="22"/>
          <w:szCs w:val="22"/>
        </w:rPr>
        <w:t xml:space="preserve">Ability to successfully interact with a wide range of individuals and organizations of diverse backgrounds and viewpoints. </w:t>
      </w:r>
    </w:p>
    <w:p w14:paraId="03AB319A" w14:textId="0E4A28EB" w:rsidR="00FF11AA" w:rsidRDefault="006D011C" w:rsidP="004B621C">
      <w:pPr>
        <w:pStyle w:val="ListParagraph"/>
        <w:numPr>
          <w:ilvl w:val="0"/>
          <w:numId w:val="12"/>
        </w:numPr>
        <w:rPr>
          <w:rFonts w:ascii="Arial" w:hAnsi="Arial" w:cs="Arial"/>
          <w:sz w:val="22"/>
          <w:szCs w:val="22"/>
        </w:rPr>
      </w:pPr>
      <w:r w:rsidRPr="00734549">
        <w:rPr>
          <w:rFonts w:ascii="Arial" w:hAnsi="Arial" w:cs="Arial"/>
          <w:sz w:val="22"/>
          <w:szCs w:val="22"/>
        </w:rPr>
        <w:lastRenderedPageBreak/>
        <w:t>Ability to work with minimal supervision</w:t>
      </w:r>
      <w:r w:rsidR="004B621C">
        <w:rPr>
          <w:rFonts w:ascii="Arial" w:hAnsi="Arial" w:cs="Arial"/>
          <w:sz w:val="22"/>
          <w:szCs w:val="22"/>
        </w:rPr>
        <w:t xml:space="preserve">. Ability to </w:t>
      </w:r>
      <w:r w:rsidRPr="00734549">
        <w:rPr>
          <w:rFonts w:ascii="Arial" w:hAnsi="Arial" w:cs="Arial"/>
          <w:sz w:val="22"/>
          <w:szCs w:val="22"/>
        </w:rPr>
        <w:t>read/listen to and understand information and ideas presented in writing or orally</w:t>
      </w:r>
      <w:r w:rsidR="004B621C">
        <w:rPr>
          <w:rFonts w:ascii="Arial" w:hAnsi="Arial" w:cs="Arial"/>
          <w:sz w:val="22"/>
          <w:szCs w:val="22"/>
        </w:rPr>
        <w:t>, and a</w:t>
      </w:r>
      <w:r w:rsidRPr="00734549">
        <w:rPr>
          <w:rFonts w:ascii="Arial" w:hAnsi="Arial" w:cs="Arial"/>
          <w:sz w:val="22"/>
          <w:szCs w:val="22"/>
        </w:rPr>
        <w:t>bility to communicate information and ideas in speaking so others will understand.</w:t>
      </w:r>
    </w:p>
    <w:p w14:paraId="69603180" w14:textId="77777777" w:rsidR="004B621C" w:rsidRPr="004B621C" w:rsidRDefault="004B621C" w:rsidP="004B621C">
      <w:pPr>
        <w:pStyle w:val="ListParagraph"/>
        <w:ind w:left="1080"/>
        <w:rPr>
          <w:rFonts w:ascii="Arial" w:hAnsi="Arial" w:cs="Arial"/>
          <w:sz w:val="22"/>
          <w:szCs w:val="22"/>
        </w:rPr>
      </w:pPr>
    </w:p>
    <w:p w14:paraId="6FBFB488" w14:textId="77777777" w:rsidR="0094139A" w:rsidRDefault="0094139A" w:rsidP="004F6A7B">
      <w:pPr>
        <w:rPr>
          <w:rFonts w:ascii="Arial" w:hAnsi="Arial" w:cs="Arial"/>
          <w:sz w:val="22"/>
          <w:szCs w:val="22"/>
        </w:rPr>
      </w:pPr>
    </w:p>
    <w:p w14:paraId="2762BB89" w14:textId="7EA9A797" w:rsidR="00C420CF" w:rsidRPr="00A96318" w:rsidRDefault="00044E2B" w:rsidP="004F6A7B">
      <w:pPr>
        <w:rPr>
          <w:rFonts w:ascii="Arial" w:hAnsi="Arial" w:cs="Arial"/>
          <w:sz w:val="22"/>
          <w:szCs w:val="22"/>
        </w:rPr>
      </w:pPr>
      <w:r w:rsidRPr="00734549">
        <w:rPr>
          <w:rFonts w:ascii="Arial" w:hAnsi="Arial" w:cs="Arial"/>
          <w:sz w:val="22"/>
          <w:szCs w:val="22"/>
        </w:rPr>
        <w:t xml:space="preserve">The preferred knowledge, skills and abilities described above are typically acquired through the completion of a relevant bachelor’s degree (e.g., public relations, marketing, communications, business administration, journalism), and 5+ years in communications and marketing for a nonprofit organization </w:t>
      </w:r>
      <w:r w:rsidRPr="00734549">
        <w:rPr>
          <w:rFonts w:ascii="Arial" w:hAnsi="Arial" w:cs="Arial"/>
          <w:i/>
          <w:sz w:val="22"/>
          <w:szCs w:val="22"/>
          <w:u w:val="single"/>
        </w:rPr>
        <w:t>OR</w:t>
      </w:r>
      <w:r w:rsidRPr="00734549">
        <w:rPr>
          <w:rFonts w:ascii="Arial" w:hAnsi="Arial" w:cs="Arial"/>
          <w:sz w:val="22"/>
          <w:szCs w:val="22"/>
        </w:rPr>
        <w:t xml:space="preserve"> a suitable combination of education and experience. Volunteer work may be considered in evaluating work experience.</w:t>
      </w:r>
      <w:r w:rsidRPr="00734549" w:rsidDel="00FF5321">
        <w:rPr>
          <w:rFonts w:ascii="Arial" w:hAnsi="Arial" w:cs="Arial"/>
          <w:sz w:val="22"/>
          <w:szCs w:val="22"/>
        </w:rPr>
        <w:t xml:space="preserve"> </w:t>
      </w:r>
    </w:p>
    <w:p w14:paraId="0D947FC7" w14:textId="73E71D1D" w:rsidR="00C75D7D" w:rsidRDefault="00C75D7D" w:rsidP="004F6A7B">
      <w:pPr>
        <w:rPr>
          <w:rFonts w:ascii="Arial" w:hAnsi="Arial" w:cs="Arial"/>
          <w:sz w:val="22"/>
          <w:szCs w:val="22"/>
        </w:rPr>
      </w:pPr>
    </w:p>
    <w:p w14:paraId="412898C3" w14:textId="77777777" w:rsidR="00FC6C59" w:rsidRPr="00A96318" w:rsidRDefault="00FC6C59" w:rsidP="004F6A7B">
      <w:pPr>
        <w:rPr>
          <w:rFonts w:ascii="Arial" w:hAnsi="Arial" w:cs="Arial"/>
          <w:sz w:val="22"/>
          <w:szCs w:val="22"/>
        </w:rPr>
      </w:pPr>
    </w:p>
    <w:p w14:paraId="2ED129AC" w14:textId="5945C8FD" w:rsidR="004F6A7B" w:rsidRDefault="004F6A7B" w:rsidP="004F6A7B">
      <w:pPr>
        <w:rPr>
          <w:rFonts w:ascii="Arial" w:hAnsi="Arial" w:cs="Arial"/>
          <w:sz w:val="22"/>
          <w:szCs w:val="22"/>
        </w:rPr>
      </w:pPr>
      <w:r w:rsidRPr="00A96318">
        <w:rPr>
          <w:rFonts w:ascii="Arial" w:hAnsi="Arial" w:cs="Arial"/>
          <w:sz w:val="22"/>
          <w:szCs w:val="22"/>
        </w:rPr>
        <w:t xml:space="preserve">Qualified candidates must submit a </w:t>
      </w:r>
      <w:r w:rsidRPr="00A96318">
        <w:rPr>
          <w:rFonts w:ascii="Arial" w:hAnsi="Arial" w:cs="Arial"/>
          <w:b/>
          <w:bCs/>
          <w:sz w:val="22"/>
          <w:szCs w:val="22"/>
          <w:u w:val="single"/>
        </w:rPr>
        <w:t>cover letter</w:t>
      </w:r>
      <w:r w:rsidR="00361DBD">
        <w:rPr>
          <w:rFonts w:ascii="Arial" w:hAnsi="Arial" w:cs="Arial"/>
          <w:b/>
          <w:bCs/>
          <w:sz w:val="22"/>
          <w:szCs w:val="22"/>
          <w:u w:val="single"/>
        </w:rPr>
        <w:t xml:space="preserve"> and resume </w:t>
      </w:r>
      <w:r w:rsidR="00361DBD" w:rsidRPr="00971A77">
        <w:rPr>
          <w:rFonts w:ascii="Arial" w:hAnsi="Arial" w:cs="Arial"/>
          <w:sz w:val="22"/>
          <w:szCs w:val="22"/>
        </w:rPr>
        <w:t xml:space="preserve">to be considered. </w:t>
      </w:r>
      <w:r w:rsidR="00B77F81">
        <w:rPr>
          <w:rFonts w:ascii="Arial" w:hAnsi="Arial" w:cs="Arial"/>
          <w:sz w:val="22"/>
          <w:szCs w:val="22"/>
        </w:rPr>
        <w:t xml:space="preserve">Candidates </w:t>
      </w:r>
      <w:r w:rsidR="007A5FFF">
        <w:rPr>
          <w:rFonts w:ascii="Arial" w:hAnsi="Arial" w:cs="Arial"/>
          <w:sz w:val="22"/>
          <w:szCs w:val="22"/>
        </w:rPr>
        <w:t>selected</w:t>
      </w:r>
      <w:r w:rsidR="007C7DBE">
        <w:rPr>
          <w:rFonts w:ascii="Arial" w:hAnsi="Arial" w:cs="Arial"/>
          <w:sz w:val="22"/>
          <w:szCs w:val="22"/>
        </w:rPr>
        <w:t xml:space="preserve"> for interview will be asked to provide </w:t>
      </w:r>
      <w:r w:rsidR="00EA7A0D">
        <w:rPr>
          <w:rFonts w:ascii="Arial" w:hAnsi="Arial" w:cs="Arial"/>
          <w:sz w:val="22"/>
          <w:szCs w:val="22"/>
        </w:rPr>
        <w:t xml:space="preserve">a </w:t>
      </w:r>
      <w:r w:rsidR="007A5FFF">
        <w:rPr>
          <w:rFonts w:ascii="Arial" w:hAnsi="Arial" w:cs="Arial"/>
          <w:sz w:val="22"/>
          <w:szCs w:val="22"/>
        </w:rPr>
        <w:t xml:space="preserve">work portfolio. </w:t>
      </w:r>
    </w:p>
    <w:p w14:paraId="3E10CAF7" w14:textId="77777777" w:rsidR="00FC6C59" w:rsidRPr="00A96318" w:rsidRDefault="00FC6C59" w:rsidP="004F6A7B">
      <w:pPr>
        <w:rPr>
          <w:rFonts w:ascii="Arial" w:hAnsi="Arial" w:cs="Arial"/>
          <w:sz w:val="22"/>
          <w:szCs w:val="22"/>
          <w:u w:val="single"/>
        </w:rPr>
      </w:pPr>
    </w:p>
    <w:p w14:paraId="29387AC3" w14:textId="77777777" w:rsidR="004F6A7B" w:rsidRPr="00A96318" w:rsidRDefault="004F6A7B" w:rsidP="004F6A7B">
      <w:pPr>
        <w:rPr>
          <w:rFonts w:ascii="Arial" w:hAnsi="Arial" w:cs="Arial"/>
          <w:sz w:val="22"/>
          <w:szCs w:val="22"/>
          <w:u w:val="single"/>
        </w:rPr>
      </w:pPr>
    </w:p>
    <w:p w14:paraId="76CA450E" w14:textId="790B1D2A" w:rsidR="004F6A7B" w:rsidRPr="00A96318" w:rsidRDefault="00436338" w:rsidP="004F6A7B">
      <w:pPr>
        <w:rPr>
          <w:rFonts w:ascii="Arial" w:hAnsi="Arial" w:cs="Arial"/>
          <w:b/>
          <w:sz w:val="22"/>
          <w:szCs w:val="22"/>
          <w:u w:val="single"/>
        </w:rPr>
      </w:pPr>
      <w:r>
        <w:rPr>
          <w:rFonts w:ascii="Arial" w:hAnsi="Arial" w:cs="Arial"/>
          <w:b/>
          <w:sz w:val="22"/>
          <w:szCs w:val="22"/>
          <w:u w:val="single"/>
        </w:rPr>
        <w:t>For mor</w:t>
      </w:r>
      <w:r w:rsidR="00AA4749">
        <w:rPr>
          <w:rFonts w:ascii="Arial" w:hAnsi="Arial" w:cs="Arial"/>
          <w:b/>
          <w:sz w:val="22"/>
          <w:szCs w:val="22"/>
          <w:u w:val="single"/>
        </w:rPr>
        <w:t>e</w:t>
      </w:r>
      <w:r>
        <w:rPr>
          <w:rFonts w:ascii="Arial" w:hAnsi="Arial" w:cs="Arial"/>
          <w:b/>
          <w:sz w:val="22"/>
          <w:szCs w:val="22"/>
          <w:u w:val="single"/>
        </w:rPr>
        <w:t xml:space="preserve"> information or to apply directly: </w:t>
      </w:r>
    </w:p>
    <w:p w14:paraId="48C82F75" w14:textId="77777777" w:rsidR="004F6A7B" w:rsidRPr="00A96318" w:rsidRDefault="004F6A7B" w:rsidP="004F6A7B">
      <w:pPr>
        <w:rPr>
          <w:rFonts w:ascii="Arial" w:hAnsi="Arial" w:cs="Arial"/>
          <w:b/>
          <w:sz w:val="22"/>
          <w:szCs w:val="22"/>
          <w:u w:val="single"/>
        </w:rPr>
      </w:pPr>
    </w:p>
    <w:p w14:paraId="42D181A2" w14:textId="77777777" w:rsidR="004F6A7B" w:rsidRPr="00A96318" w:rsidRDefault="004F6A7B" w:rsidP="004F6A7B">
      <w:pPr>
        <w:outlineLvl w:val="0"/>
        <w:rPr>
          <w:rFonts w:ascii="Arial" w:hAnsi="Arial" w:cs="Arial"/>
          <w:sz w:val="22"/>
          <w:szCs w:val="22"/>
        </w:rPr>
      </w:pPr>
      <w:r w:rsidRPr="00A96318">
        <w:rPr>
          <w:rFonts w:ascii="Arial" w:hAnsi="Arial" w:cs="Arial"/>
          <w:sz w:val="22"/>
          <w:szCs w:val="22"/>
        </w:rPr>
        <w:t xml:space="preserve">Visit the Missoula Aging Services website – </w:t>
      </w:r>
      <w:hyperlink r:id="rId11" w:history="1">
        <w:r w:rsidRPr="00A96318">
          <w:rPr>
            <w:rStyle w:val="Hyperlink"/>
            <w:rFonts w:ascii="Arial" w:hAnsi="Arial" w:cs="Arial"/>
            <w:sz w:val="22"/>
            <w:szCs w:val="22"/>
          </w:rPr>
          <w:t>https://missoulaagingservices.org</w:t>
        </w:r>
      </w:hyperlink>
    </w:p>
    <w:p w14:paraId="7A66ED6E" w14:textId="77777777" w:rsidR="004F6A7B" w:rsidRPr="00A96318" w:rsidRDefault="004F6A7B" w:rsidP="004F6A7B">
      <w:pPr>
        <w:pStyle w:val="ListParagraph"/>
        <w:numPr>
          <w:ilvl w:val="0"/>
          <w:numId w:val="8"/>
        </w:numPr>
        <w:outlineLvl w:val="0"/>
        <w:rPr>
          <w:rFonts w:ascii="Arial" w:hAnsi="Arial" w:cs="Arial"/>
          <w:sz w:val="22"/>
          <w:szCs w:val="22"/>
        </w:rPr>
      </w:pPr>
      <w:r w:rsidRPr="00A96318">
        <w:rPr>
          <w:rFonts w:ascii="Arial" w:hAnsi="Arial" w:cs="Arial"/>
          <w:sz w:val="22"/>
          <w:szCs w:val="22"/>
        </w:rPr>
        <w:t>Click on “About Us - Careers” (top of page)</w:t>
      </w:r>
    </w:p>
    <w:p w14:paraId="59AF7D09" w14:textId="77777777" w:rsidR="004F6A7B" w:rsidRPr="00A96318" w:rsidRDefault="004F6A7B" w:rsidP="004F6A7B">
      <w:pPr>
        <w:pStyle w:val="ListParagraph"/>
        <w:ind w:left="0"/>
        <w:outlineLvl w:val="0"/>
        <w:rPr>
          <w:rFonts w:ascii="Arial" w:hAnsi="Arial" w:cs="Arial"/>
          <w:sz w:val="22"/>
          <w:szCs w:val="22"/>
        </w:rPr>
      </w:pPr>
    </w:p>
    <w:p w14:paraId="3C5CA7A6" w14:textId="1B3B5DBA" w:rsidR="004F6A7B" w:rsidRPr="00AA4749" w:rsidRDefault="004F6A7B" w:rsidP="004F6A7B">
      <w:pPr>
        <w:pStyle w:val="ListParagraph"/>
        <w:ind w:left="0"/>
        <w:outlineLvl w:val="0"/>
        <w:rPr>
          <w:rStyle w:val="Hyperlink"/>
          <w:rFonts w:ascii="Arial" w:hAnsi="Arial" w:cs="Arial"/>
          <w:sz w:val="22"/>
          <w:szCs w:val="22"/>
        </w:rPr>
      </w:pPr>
      <w:r w:rsidRPr="00A96318">
        <w:rPr>
          <w:rFonts w:ascii="Arial" w:hAnsi="Arial" w:cs="Arial"/>
          <w:sz w:val="22"/>
          <w:szCs w:val="22"/>
        </w:rPr>
        <w:t>Submit your cover letter</w:t>
      </w:r>
      <w:r w:rsidR="006A61EA">
        <w:rPr>
          <w:rFonts w:ascii="Arial" w:hAnsi="Arial" w:cs="Arial"/>
          <w:sz w:val="22"/>
          <w:szCs w:val="22"/>
        </w:rPr>
        <w:t xml:space="preserve"> and resume</w:t>
      </w:r>
      <w:r w:rsidRPr="00A96318">
        <w:rPr>
          <w:rFonts w:ascii="Arial" w:hAnsi="Arial" w:cs="Arial"/>
          <w:sz w:val="22"/>
          <w:szCs w:val="22"/>
        </w:rPr>
        <w:t xml:space="preserve"> to</w:t>
      </w:r>
      <w:r w:rsidR="00707DEF">
        <w:rPr>
          <w:rFonts w:ascii="Arial" w:hAnsi="Arial" w:cs="Arial"/>
          <w:sz w:val="22"/>
          <w:szCs w:val="22"/>
        </w:rPr>
        <w:t>:</w:t>
      </w:r>
      <w:r w:rsidRPr="00A96318">
        <w:rPr>
          <w:rFonts w:ascii="Arial" w:hAnsi="Arial" w:cs="Arial"/>
          <w:sz w:val="22"/>
          <w:szCs w:val="22"/>
        </w:rPr>
        <w:t xml:space="preserve"> </w:t>
      </w:r>
      <w:r w:rsidR="00AA4749">
        <w:rPr>
          <w:rFonts w:ascii="Arial" w:hAnsi="Arial" w:cs="Arial"/>
          <w:sz w:val="22"/>
          <w:szCs w:val="22"/>
        </w:rPr>
        <w:fldChar w:fldCharType="begin"/>
      </w:r>
      <w:r w:rsidR="00AA4749">
        <w:rPr>
          <w:rFonts w:ascii="Arial" w:hAnsi="Arial" w:cs="Arial"/>
          <w:sz w:val="22"/>
          <w:szCs w:val="22"/>
        </w:rPr>
        <w:instrText>HYPERLINK "mailto:jschultz@missoulaagingservices.org"</w:instrText>
      </w:r>
      <w:r w:rsidR="00AA4749">
        <w:rPr>
          <w:rFonts w:ascii="Arial" w:hAnsi="Arial" w:cs="Arial"/>
          <w:sz w:val="22"/>
          <w:szCs w:val="22"/>
        </w:rPr>
      </w:r>
      <w:r w:rsidR="00AA4749">
        <w:rPr>
          <w:rFonts w:ascii="Arial" w:hAnsi="Arial" w:cs="Arial"/>
          <w:sz w:val="22"/>
          <w:szCs w:val="22"/>
        </w:rPr>
        <w:fldChar w:fldCharType="separate"/>
      </w:r>
      <w:r w:rsidR="00971A77" w:rsidRPr="00AA4749">
        <w:rPr>
          <w:rStyle w:val="Hyperlink"/>
          <w:rFonts w:ascii="Arial" w:hAnsi="Arial" w:cs="Arial"/>
          <w:sz w:val="22"/>
          <w:szCs w:val="22"/>
        </w:rPr>
        <w:t>jschultz@missoulaagingservices.org</w:t>
      </w:r>
    </w:p>
    <w:p w14:paraId="49985BED" w14:textId="2E1D7F39" w:rsidR="004F6A7B" w:rsidRPr="00A96318" w:rsidRDefault="00AA4749" w:rsidP="004F6A7B">
      <w:pPr>
        <w:rPr>
          <w:rFonts w:ascii="Arial" w:hAnsi="Arial" w:cs="Arial"/>
          <w:b/>
          <w:sz w:val="22"/>
          <w:szCs w:val="22"/>
        </w:rPr>
      </w:pPr>
      <w:r>
        <w:rPr>
          <w:rFonts w:ascii="Arial" w:hAnsi="Arial" w:cs="Arial"/>
          <w:sz w:val="22"/>
          <w:szCs w:val="22"/>
        </w:rPr>
        <w:fldChar w:fldCharType="end"/>
      </w:r>
    </w:p>
    <w:p w14:paraId="750B7E04" w14:textId="77777777" w:rsidR="004F6A7B" w:rsidRPr="00A96318" w:rsidRDefault="004F6A7B" w:rsidP="004F6A7B">
      <w:pPr>
        <w:rPr>
          <w:rFonts w:ascii="Arial" w:hAnsi="Arial" w:cs="Arial"/>
          <w:b/>
          <w:sz w:val="22"/>
          <w:szCs w:val="22"/>
        </w:rPr>
      </w:pPr>
      <w:r w:rsidRPr="00A96318">
        <w:rPr>
          <w:rFonts w:ascii="Arial" w:hAnsi="Arial" w:cs="Arial"/>
          <w:b/>
          <w:sz w:val="22"/>
          <w:szCs w:val="22"/>
        </w:rPr>
        <w:t>Benefits:</w:t>
      </w:r>
    </w:p>
    <w:p w14:paraId="54EE675F" w14:textId="77777777" w:rsidR="004F6A7B" w:rsidRPr="00A96318" w:rsidRDefault="004F6A7B" w:rsidP="004F6A7B">
      <w:pPr>
        <w:rPr>
          <w:rFonts w:ascii="Arial" w:hAnsi="Arial" w:cs="Arial"/>
          <w:b/>
          <w:sz w:val="22"/>
          <w:szCs w:val="22"/>
        </w:rPr>
      </w:pPr>
    </w:p>
    <w:p w14:paraId="59009488" w14:textId="77777777" w:rsidR="004F6A7B" w:rsidRPr="00A96318" w:rsidRDefault="004F6A7B" w:rsidP="004F6A7B">
      <w:pPr>
        <w:numPr>
          <w:ilvl w:val="0"/>
          <w:numId w:val="2"/>
        </w:numPr>
        <w:rPr>
          <w:rFonts w:ascii="Arial" w:hAnsi="Arial" w:cs="Arial"/>
          <w:sz w:val="22"/>
          <w:szCs w:val="22"/>
        </w:rPr>
      </w:pPr>
      <w:r w:rsidRPr="00A96318">
        <w:rPr>
          <w:rFonts w:ascii="Arial" w:hAnsi="Arial" w:cs="Arial"/>
          <w:sz w:val="22"/>
          <w:szCs w:val="22"/>
        </w:rPr>
        <w:t xml:space="preserve">Missoula Aging Services is part of Missoula County’s benefits plan, providing excellent health, dental, vision, group life &amp; long-term disability insurance (available first of the month following 60 days after hire). </w:t>
      </w:r>
    </w:p>
    <w:p w14:paraId="064F0A43" w14:textId="77777777" w:rsidR="004F6A7B" w:rsidRPr="00A96318" w:rsidRDefault="004F6A7B" w:rsidP="004F6A7B">
      <w:pPr>
        <w:numPr>
          <w:ilvl w:val="0"/>
          <w:numId w:val="2"/>
        </w:numPr>
        <w:rPr>
          <w:rFonts w:ascii="Arial" w:hAnsi="Arial" w:cs="Arial"/>
          <w:sz w:val="22"/>
          <w:szCs w:val="22"/>
        </w:rPr>
      </w:pPr>
      <w:r w:rsidRPr="00A96318">
        <w:rPr>
          <w:rFonts w:ascii="Arial" w:hAnsi="Arial" w:cs="Arial"/>
          <w:sz w:val="22"/>
          <w:szCs w:val="22"/>
        </w:rPr>
        <w:t>Paid Time Off, Holidays &amp; Paid Extended Leave</w:t>
      </w:r>
    </w:p>
    <w:p w14:paraId="2149728D" w14:textId="77777777" w:rsidR="004F6A7B" w:rsidRPr="00A96318" w:rsidRDefault="004F6A7B" w:rsidP="004F6A7B">
      <w:pPr>
        <w:numPr>
          <w:ilvl w:val="0"/>
          <w:numId w:val="4"/>
        </w:numPr>
        <w:rPr>
          <w:rFonts w:ascii="Arial" w:hAnsi="Arial" w:cs="Arial"/>
          <w:sz w:val="22"/>
          <w:szCs w:val="22"/>
        </w:rPr>
      </w:pPr>
      <w:r w:rsidRPr="00A96318">
        <w:rPr>
          <w:rFonts w:ascii="Arial" w:hAnsi="Arial" w:cs="Arial"/>
          <w:sz w:val="22"/>
          <w:szCs w:val="22"/>
        </w:rPr>
        <w:t>Retirement (with matching contributions after one year of service)</w:t>
      </w:r>
    </w:p>
    <w:p w14:paraId="19BC4645"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Employee Assistance Program (EAP)</w:t>
      </w:r>
    </w:p>
    <w:p w14:paraId="66E07DA3"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HSA/Flex</w:t>
      </w:r>
    </w:p>
    <w:p w14:paraId="4D40B560"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Wellness Plan</w:t>
      </w:r>
    </w:p>
    <w:p w14:paraId="467AF193"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Flexible Scheduling</w:t>
      </w:r>
    </w:p>
    <w:p w14:paraId="75927C1A" w14:textId="77777777" w:rsidR="004F6A7B" w:rsidRPr="00A96318" w:rsidRDefault="004F6A7B" w:rsidP="004F6A7B">
      <w:pPr>
        <w:rPr>
          <w:rFonts w:ascii="Arial" w:hAnsi="Arial" w:cs="Arial"/>
          <w:sz w:val="22"/>
          <w:szCs w:val="22"/>
        </w:rPr>
      </w:pPr>
    </w:p>
    <w:p w14:paraId="5AA09864" w14:textId="77777777" w:rsidR="00A657D2" w:rsidRPr="001F6E1D" w:rsidRDefault="00A657D2" w:rsidP="00A657D2">
      <w:pPr>
        <w:rPr>
          <w:rFonts w:ascii="Arial" w:hAnsi="Arial" w:cs="Arial"/>
          <w:sz w:val="22"/>
          <w:szCs w:val="22"/>
        </w:rPr>
      </w:pPr>
      <w:bookmarkStart w:id="0" w:name="_Hlk78270789"/>
      <w:r w:rsidRPr="001F6E1D">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 is needed to participate in the application or interview process.</w:t>
      </w:r>
      <w:bookmarkEnd w:id="0"/>
    </w:p>
    <w:p w14:paraId="68556766" w14:textId="77777777" w:rsidR="004F6A7B" w:rsidRPr="00A96318" w:rsidRDefault="004F6A7B" w:rsidP="004F6A7B">
      <w:pPr>
        <w:rPr>
          <w:rFonts w:ascii="Arial" w:hAnsi="Arial" w:cs="Arial"/>
          <w:sz w:val="22"/>
          <w:szCs w:val="22"/>
        </w:rPr>
      </w:pPr>
    </w:p>
    <w:p w14:paraId="2F6CA832" w14:textId="77777777" w:rsidR="004F6A7B" w:rsidRPr="00A96318" w:rsidRDefault="004F6A7B" w:rsidP="004F6A7B">
      <w:pPr>
        <w:jc w:val="center"/>
        <w:outlineLvl w:val="0"/>
        <w:rPr>
          <w:rFonts w:ascii="Arial" w:hAnsi="Arial" w:cs="Arial"/>
          <w:b/>
          <w:sz w:val="22"/>
          <w:szCs w:val="22"/>
        </w:rPr>
      </w:pPr>
      <w:r w:rsidRPr="00A96318">
        <w:rPr>
          <w:rFonts w:ascii="Arial" w:hAnsi="Arial" w:cs="Arial"/>
          <w:b/>
          <w:sz w:val="22"/>
          <w:szCs w:val="22"/>
        </w:rPr>
        <w:t>MISSION</w:t>
      </w:r>
    </w:p>
    <w:p w14:paraId="767D4E78" w14:textId="77777777" w:rsidR="004F6A7B" w:rsidRPr="00A96318" w:rsidRDefault="004F6A7B" w:rsidP="004F6A7B">
      <w:pPr>
        <w:pStyle w:val="NoSpacing"/>
        <w:jc w:val="center"/>
        <w:rPr>
          <w:rFonts w:ascii="Arial" w:hAnsi="Arial" w:cs="Arial"/>
          <w:sz w:val="22"/>
          <w:szCs w:val="22"/>
        </w:rPr>
      </w:pPr>
    </w:p>
    <w:p w14:paraId="4038364C" w14:textId="77777777" w:rsidR="004F6A7B" w:rsidRPr="00A96318" w:rsidRDefault="004F6A7B" w:rsidP="004F6A7B">
      <w:pPr>
        <w:pStyle w:val="NoSpacing"/>
        <w:jc w:val="center"/>
        <w:rPr>
          <w:rFonts w:ascii="Arial" w:hAnsi="Arial" w:cs="Arial"/>
          <w:sz w:val="22"/>
          <w:szCs w:val="22"/>
        </w:rPr>
      </w:pPr>
      <w:r w:rsidRPr="00A96318">
        <w:rPr>
          <w:rFonts w:ascii="Arial" w:hAnsi="Arial" w:cs="Arial"/>
          <w:sz w:val="22"/>
          <w:szCs w:val="22"/>
        </w:rPr>
        <w:t>Missoula Aging Services promotes the independence, dignity, and health of older adults and those who care for them.</w:t>
      </w:r>
    </w:p>
    <w:p w14:paraId="4787E03E" w14:textId="77777777" w:rsidR="004F6A7B" w:rsidRPr="00A96318" w:rsidRDefault="004F6A7B" w:rsidP="004F6A7B">
      <w:pPr>
        <w:pStyle w:val="NoSpacing"/>
        <w:jc w:val="center"/>
        <w:rPr>
          <w:rFonts w:ascii="Arial" w:hAnsi="Arial" w:cs="Arial"/>
          <w:sz w:val="22"/>
          <w:szCs w:val="22"/>
        </w:rPr>
      </w:pPr>
    </w:p>
    <w:p w14:paraId="42B2942C" w14:textId="77777777" w:rsidR="004F6A7B" w:rsidRPr="00A96318" w:rsidRDefault="004F6A7B" w:rsidP="004F6A7B">
      <w:pPr>
        <w:pStyle w:val="Heading2"/>
        <w:spacing w:before="60" w:after="150"/>
        <w:jc w:val="center"/>
        <w:rPr>
          <w:rFonts w:ascii="Arial" w:hAnsi="Arial" w:cs="Arial"/>
          <w:b/>
          <w:bCs/>
          <w:i/>
          <w:caps/>
          <w:color w:val="auto"/>
          <w:sz w:val="22"/>
          <w:szCs w:val="22"/>
        </w:rPr>
      </w:pPr>
      <w:r w:rsidRPr="00A96318">
        <w:rPr>
          <w:rFonts w:ascii="Arial" w:hAnsi="Arial" w:cs="Arial"/>
          <w:b/>
          <w:bCs/>
          <w:caps/>
          <w:color w:val="auto"/>
          <w:sz w:val="22"/>
          <w:szCs w:val="22"/>
        </w:rPr>
        <w:t>VISION</w:t>
      </w:r>
    </w:p>
    <w:p w14:paraId="57EB3A2B" w14:textId="77777777" w:rsidR="004F6A7B" w:rsidRPr="00A96318" w:rsidRDefault="004F6A7B" w:rsidP="004F6A7B">
      <w:pPr>
        <w:pStyle w:val="NormalWeb"/>
        <w:spacing w:before="0" w:beforeAutospacing="0" w:after="450" w:afterAutospacing="0"/>
        <w:jc w:val="center"/>
        <w:rPr>
          <w:rFonts w:ascii="Arial" w:hAnsi="Arial" w:cs="Arial"/>
          <w:color w:val="222222"/>
          <w:sz w:val="22"/>
          <w:szCs w:val="22"/>
        </w:rPr>
      </w:pPr>
      <w:r w:rsidRPr="00A96318">
        <w:rPr>
          <w:rFonts w:ascii="Arial" w:hAnsi="Arial" w:cs="Arial"/>
          <w:color w:val="222222"/>
          <w:sz w:val="22"/>
          <w:szCs w:val="22"/>
        </w:rPr>
        <w:t>Missoula Aging Services is the voice of older adults. We provide programs and services in our communities, empowering people to age with confidence and without fear.</w:t>
      </w:r>
    </w:p>
    <w:p w14:paraId="762369D2" w14:textId="77777777" w:rsidR="004F6A7B" w:rsidRPr="00A96318" w:rsidRDefault="004F6A7B" w:rsidP="004F6A7B">
      <w:pPr>
        <w:jc w:val="center"/>
        <w:outlineLvl w:val="0"/>
        <w:rPr>
          <w:rFonts w:ascii="Arial" w:hAnsi="Arial" w:cs="Arial"/>
          <w:b/>
          <w:sz w:val="22"/>
          <w:szCs w:val="22"/>
        </w:rPr>
      </w:pPr>
      <w:r w:rsidRPr="00A96318">
        <w:rPr>
          <w:rFonts w:ascii="Arial" w:hAnsi="Arial" w:cs="Arial"/>
          <w:b/>
          <w:sz w:val="22"/>
          <w:szCs w:val="22"/>
        </w:rPr>
        <w:lastRenderedPageBreak/>
        <w:t>VALUES</w:t>
      </w:r>
    </w:p>
    <w:p w14:paraId="479F9433" w14:textId="77777777" w:rsidR="004F6A7B" w:rsidRPr="00A96318" w:rsidRDefault="004F6A7B" w:rsidP="004F6A7B">
      <w:pPr>
        <w:pStyle w:val="no-margin"/>
        <w:spacing w:before="0" w:beforeAutospacing="0" w:after="0" w:afterAutospacing="0" w:line="495" w:lineRule="atLeast"/>
        <w:jc w:val="center"/>
        <w:rPr>
          <w:rFonts w:ascii="Arial" w:hAnsi="Arial" w:cs="Arial"/>
          <w:color w:val="222222"/>
          <w:sz w:val="22"/>
          <w:szCs w:val="22"/>
        </w:rPr>
      </w:pPr>
      <w:r w:rsidRPr="00A96318">
        <w:rPr>
          <w:rStyle w:val="Strong"/>
          <w:rFonts w:ascii="Arial" w:hAnsi="Arial" w:cs="Arial"/>
          <w:color w:val="222222"/>
          <w:sz w:val="22"/>
          <w:szCs w:val="22"/>
        </w:rPr>
        <w:t>To make our mission and vision a reality, we practice the following:</w:t>
      </w:r>
    </w:p>
    <w:p w14:paraId="50054C8E" w14:textId="77777777" w:rsidR="004F6A7B" w:rsidRPr="00A96318" w:rsidRDefault="004F6A7B" w:rsidP="004F6A7B">
      <w:pPr>
        <w:numPr>
          <w:ilvl w:val="0"/>
          <w:numId w:val="9"/>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In working with each other and the community, we follow our Guiding Principles and core values which are Integrity, Communication, Accountability, Respect and Safety.</w:t>
      </w:r>
    </w:p>
    <w:p w14:paraId="7656D03B" w14:textId="77777777" w:rsidR="004F6A7B" w:rsidRPr="00A96318" w:rsidRDefault="004F6A7B" w:rsidP="004F6A7B">
      <w:pPr>
        <w:spacing w:before="100" w:beforeAutospacing="1" w:after="100" w:afterAutospacing="1"/>
        <w:ind w:left="360"/>
        <w:jc w:val="center"/>
        <w:rPr>
          <w:rFonts w:ascii="Arial" w:hAnsi="Arial" w:cs="Arial"/>
          <w:color w:val="222222"/>
          <w:sz w:val="22"/>
          <w:szCs w:val="22"/>
        </w:rPr>
      </w:pPr>
      <w:r w:rsidRPr="00A96318">
        <w:rPr>
          <w:rStyle w:val="Strong"/>
          <w:rFonts w:ascii="Arial" w:hAnsi="Arial" w:cs="Arial"/>
          <w:color w:val="222222"/>
          <w:sz w:val="22"/>
          <w:szCs w:val="22"/>
        </w:rPr>
        <w:t>To support our mission:</w:t>
      </w:r>
    </w:p>
    <w:p w14:paraId="7B7F4FCE"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person-centered in working with our clients.</w:t>
      </w:r>
    </w:p>
    <w:p w14:paraId="5E25931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respect a person’s autonomy within their capacity to remain independent.</w:t>
      </w:r>
    </w:p>
    <w:p w14:paraId="6288999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believe that diversified funding creates a healthy and sustainable organization.</w:t>
      </w:r>
    </w:p>
    <w:p w14:paraId="2D78431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recognize the value of services we provide to aging adults, to veterans and to people with disabilities.</w:t>
      </w:r>
    </w:p>
    <w:p w14:paraId="79B1B28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determine what and when services should be fee for service based on established criteria.</w:t>
      </w:r>
    </w:p>
    <w:p w14:paraId="311AA63B"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listen first. We believe that hearing from the people guides our direction.</w:t>
      </w:r>
    </w:p>
    <w:p w14:paraId="66680078"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inclusive and non-partisan, listening to the minority and the majority.</w:t>
      </w:r>
    </w:p>
    <w:p w14:paraId="3EE6F008"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respectful in our communication and our behaviors – individually and collectively.</w:t>
      </w:r>
    </w:p>
    <w:p w14:paraId="3C93471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recognize that lack of awareness can lead to underserved aging adults.</w:t>
      </w:r>
    </w:p>
    <w:p w14:paraId="791AEB35"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believe that collaborative strategies can result in effective and efficient efforts and partnerships.</w:t>
      </w:r>
    </w:p>
    <w:p w14:paraId="18BE56C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believe that volunteering provides a positive experience for the volunteers and those we serve.</w:t>
      </w:r>
    </w:p>
    <w:p w14:paraId="5912DF63"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honor and value our volunteers, respect their wisdom, experience, and engagement.</w:t>
      </w:r>
    </w:p>
    <w:p w14:paraId="4410B86C"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MAS volunteers and clients are excited, enriched and valued through community service opportunities.</w:t>
      </w:r>
    </w:p>
    <w:p w14:paraId="507FF0CF" w14:textId="77777777" w:rsidR="004F6A7B" w:rsidRPr="00A96318" w:rsidRDefault="004F6A7B" w:rsidP="004F6A7B">
      <w:pPr>
        <w:pStyle w:val="PlainText"/>
        <w:jc w:val="center"/>
        <w:rPr>
          <w:rFonts w:ascii="Arial" w:hAnsi="Arial" w:cs="Arial"/>
          <w:b/>
          <w:color w:val="004157"/>
        </w:rPr>
      </w:pPr>
    </w:p>
    <w:p w14:paraId="57460C6A" w14:textId="77777777" w:rsidR="004F6A7B" w:rsidRPr="00A96318" w:rsidRDefault="004F6A7B" w:rsidP="004F6A7B">
      <w:pPr>
        <w:pStyle w:val="PlainText"/>
        <w:jc w:val="center"/>
        <w:rPr>
          <w:rFonts w:ascii="Arial" w:hAnsi="Arial" w:cs="Arial"/>
          <w:b/>
        </w:rPr>
      </w:pPr>
      <w:r w:rsidRPr="00A96318">
        <w:rPr>
          <w:rFonts w:ascii="Arial" w:hAnsi="Arial" w:cs="Arial"/>
          <w:b/>
        </w:rPr>
        <w:t>DIVERSITY STATEMENT</w:t>
      </w:r>
    </w:p>
    <w:p w14:paraId="355728D5" w14:textId="77777777" w:rsidR="004F6A7B" w:rsidRPr="00A96318" w:rsidRDefault="004F6A7B" w:rsidP="004F6A7B">
      <w:pPr>
        <w:pStyle w:val="PlainText"/>
        <w:rPr>
          <w:rFonts w:ascii="Arial" w:hAnsi="Arial" w:cs="Arial"/>
          <w:b/>
        </w:rPr>
      </w:pPr>
    </w:p>
    <w:p w14:paraId="11E518A3" w14:textId="77777777" w:rsidR="008410B6" w:rsidRPr="001F6E1D" w:rsidRDefault="008410B6" w:rsidP="008410B6">
      <w:pPr>
        <w:pStyle w:val="PlainText"/>
        <w:rPr>
          <w:rFonts w:ascii="Arial" w:hAnsi="Arial" w:cs="Arial"/>
        </w:rPr>
      </w:pPr>
      <w:r w:rsidRPr="001F6E1D">
        <w:rPr>
          <w:rFonts w:ascii="Arial" w:hAnsi="Arial" w:cs="Arial"/>
        </w:rPr>
        <w:t>Missoula Aging Services welcomes and values all persons and embraces diversity among our staff, clients, and others whom we serve. We are committed to fostering, cultivating, and preserving a culture of diversity, equity, and inclusion.</w:t>
      </w:r>
    </w:p>
    <w:p w14:paraId="70D32E1B" w14:textId="77777777" w:rsidR="009F5E24" w:rsidRPr="00A96318" w:rsidRDefault="009F5E24" w:rsidP="00962ABC">
      <w:pPr>
        <w:rPr>
          <w:rFonts w:ascii="Arial" w:hAnsi="Arial" w:cs="Arial"/>
          <w:sz w:val="22"/>
          <w:szCs w:val="22"/>
        </w:rPr>
      </w:pPr>
    </w:p>
    <w:p w14:paraId="709CB9C4" w14:textId="77777777" w:rsidR="00033517" w:rsidRPr="00A96318" w:rsidRDefault="00033517" w:rsidP="009F5E24">
      <w:pPr>
        <w:rPr>
          <w:rFonts w:ascii="Arial" w:hAnsi="Arial" w:cs="Arial"/>
          <w:b/>
          <w:sz w:val="22"/>
          <w:szCs w:val="22"/>
        </w:rPr>
      </w:pPr>
    </w:p>
    <w:sectPr w:rsidR="00033517" w:rsidRPr="00A96318" w:rsidSect="000602C2">
      <w:headerReference w:type="first" r:id="rId12"/>
      <w:footerReference w:type="first" r:id="rId13"/>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82353" w14:textId="77777777" w:rsidR="002C515C" w:rsidRDefault="002C515C">
      <w:r>
        <w:separator/>
      </w:r>
    </w:p>
  </w:endnote>
  <w:endnote w:type="continuationSeparator" w:id="0">
    <w:p w14:paraId="209F13B9" w14:textId="77777777" w:rsidR="002C515C" w:rsidRDefault="002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2A7F3"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04C93" w14:textId="77777777" w:rsidR="002C515C" w:rsidRDefault="002C515C">
      <w:r>
        <w:separator/>
      </w:r>
    </w:p>
  </w:footnote>
  <w:footnote w:type="continuationSeparator" w:id="0">
    <w:p w14:paraId="3FBF8FC0" w14:textId="77777777" w:rsidR="002C515C" w:rsidRDefault="002C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68EA4" w14:textId="77777777" w:rsidR="00977F79" w:rsidRDefault="00977F79" w:rsidP="00F7362A">
    <w:pPr>
      <w:pStyle w:val="Header"/>
      <w:jc w:val="center"/>
    </w:pPr>
  </w:p>
  <w:p w14:paraId="140B0A8A" w14:textId="77777777" w:rsidR="00977F79" w:rsidRDefault="00977F79" w:rsidP="00F7362A">
    <w:pPr>
      <w:pStyle w:val="Header"/>
      <w:jc w:val="center"/>
    </w:pPr>
    <w:r>
      <w:rPr>
        <w:noProof/>
      </w:rPr>
      <w:drawing>
        <wp:inline distT="0" distB="0" distL="0" distR="0" wp14:anchorId="4AF79C5E" wp14:editId="1836A5E1">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06A00543"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13C62"/>
    <w:multiLevelType w:val="hybridMultilevel"/>
    <w:tmpl w:val="9A80D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A23CA9"/>
    <w:multiLevelType w:val="hybridMultilevel"/>
    <w:tmpl w:val="5610FA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16cid:durableId="1850756142">
    <w:abstractNumId w:val="3"/>
  </w:num>
  <w:num w:numId="2" w16cid:durableId="994454937">
    <w:abstractNumId w:val="8"/>
  </w:num>
  <w:num w:numId="3" w16cid:durableId="1566798513">
    <w:abstractNumId w:val="9"/>
  </w:num>
  <w:num w:numId="4" w16cid:durableId="1475217750">
    <w:abstractNumId w:val="6"/>
  </w:num>
  <w:num w:numId="5" w16cid:durableId="1613322194">
    <w:abstractNumId w:val="0"/>
  </w:num>
  <w:num w:numId="6" w16cid:durableId="1095399595">
    <w:abstractNumId w:val="2"/>
  </w:num>
  <w:num w:numId="7" w16cid:durableId="410808308">
    <w:abstractNumId w:val="11"/>
  </w:num>
  <w:num w:numId="8" w16cid:durableId="462389025">
    <w:abstractNumId w:val="5"/>
  </w:num>
  <w:num w:numId="9" w16cid:durableId="2141341574">
    <w:abstractNumId w:val="1"/>
  </w:num>
  <w:num w:numId="10" w16cid:durableId="490602998">
    <w:abstractNumId w:val="7"/>
  </w:num>
  <w:num w:numId="11" w16cid:durableId="1083183677">
    <w:abstractNumId w:val="4"/>
  </w:num>
  <w:num w:numId="12" w16cid:durableId="350036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0000F"/>
    <w:rsid w:val="00025BCB"/>
    <w:rsid w:val="00033517"/>
    <w:rsid w:val="00044E2B"/>
    <w:rsid w:val="00047439"/>
    <w:rsid w:val="000602C2"/>
    <w:rsid w:val="00082EC5"/>
    <w:rsid w:val="000A33A2"/>
    <w:rsid w:val="000C19F9"/>
    <w:rsid w:val="000D7B05"/>
    <w:rsid w:val="000E23C9"/>
    <w:rsid w:val="000F2802"/>
    <w:rsid w:val="00105EED"/>
    <w:rsid w:val="00132303"/>
    <w:rsid w:val="00133365"/>
    <w:rsid w:val="00135453"/>
    <w:rsid w:val="0014219E"/>
    <w:rsid w:val="001526B0"/>
    <w:rsid w:val="00152A28"/>
    <w:rsid w:val="00157DAC"/>
    <w:rsid w:val="00172231"/>
    <w:rsid w:val="0018415A"/>
    <w:rsid w:val="00192F91"/>
    <w:rsid w:val="00194F09"/>
    <w:rsid w:val="00195A91"/>
    <w:rsid w:val="001A263A"/>
    <w:rsid w:val="001D73FE"/>
    <w:rsid w:val="001E1A56"/>
    <w:rsid w:val="001E4BF0"/>
    <w:rsid w:val="001E5B67"/>
    <w:rsid w:val="00210F8A"/>
    <w:rsid w:val="0021513B"/>
    <w:rsid w:val="0024602E"/>
    <w:rsid w:val="0027375A"/>
    <w:rsid w:val="00284CAE"/>
    <w:rsid w:val="002861BD"/>
    <w:rsid w:val="002863D9"/>
    <w:rsid w:val="0028640F"/>
    <w:rsid w:val="002A0815"/>
    <w:rsid w:val="002B348B"/>
    <w:rsid w:val="002C515C"/>
    <w:rsid w:val="002D1BE8"/>
    <w:rsid w:val="002D4160"/>
    <w:rsid w:val="002F46EE"/>
    <w:rsid w:val="003047A1"/>
    <w:rsid w:val="00320108"/>
    <w:rsid w:val="003208FE"/>
    <w:rsid w:val="00320B60"/>
    <w:rsid w:val="00360C76"/>
    <w:rsid w:val="00361DBD"/>
    <w:rsid w:val="0036561A"/>
    <w:rsid w:val="0037578B"/>
    <w:rsid w:val="003801A6"/>
    <w:rsid w:val="00386EAB"/>
    <w:rsid w:val="00386F66"/>
    <w:rsid w:val="003963AF"/>
    <w:rsid w:val="003B0D90"/>
    <w:rsid w:val="003B1FFC"/>
    <w:rsid w:val="003B404E"/>
    <w:rsid w:val="003B4219"/>
    <w:rsid w:val="003B5006"/>
    <w:rsid w:val="003C5DB3"/>
    <w:rsid w:val="003D3E2C"/>
    <w:rsid w:val="003E299B"/>
    <w:rsid w:val="0040040C"/>
    <w:rsid w:val="00404167"/>
    <w:rsid w:val="00407484"/>
    <w:rsid w:val="004168C0"/>
    <w:rsid w:val="00423200"/>
    <w:rsid w:val="00436338"/>
    <w:rsid w:val="00436D41"/>
    <w:rsid w:val="0045213B"/>
    <w:rsid w:val="004535C7"/>
    <w:rsid w:val="004567C4"/>
    <w:rsid w:val="004A4D1B"/>
    <w:rsid w:val="004A6CEA"/>
    <w:rsid w:val="004B621C"/>
    <w:rsid w:val="004C441B"/>
    <w:rsid w:val="004D1767"/>
    <w:rsid w:val="004E523C"/>
    <w:rsid w:val="004F0B2B"/>
    <w:rsid w:val="004F6A7B"/>
    <w:rsid w:val="004F7075"/>
    <w:rsid w:val="00500E63"/>
    <w:rsid w:val="005102DF"/>
    <w:rsid w:val="00514960"/>
    <w:rsid w:val="00522336"/>
    <w:rsid w:val="00537B41"/>
    <w:rsid w:val="00550348"/>
    <w:rsid w:val="00563B5D"/>
    <w:rsid w:val="005652A5"/>
    <w:rsid w:val="00590E96"/>
    <w:rsid w:val="00596F96"/>
    <w:rsid w:val="005A2737"/>
    <w:rsid w:val="005B187C"/>
    <w:rsid w:val="005D32AE"/>
    <w:rsid w:val="0061428F"/>
    <w:rsid w:val="00615E26"/>
    <w:rsid w:val="00633F6C"/>
    <w:rsid w:val="00662918"/>
    <w:rsid w:val="00664013"/>
    <w:rsid w:val="00692A84"/>
    <w:rsid w:val="006A5777"/>
    <w:rsid w:val="006A61EA"/>
    <w:rsid w:val="006B1E34"/>
    <w:rsid w:val="006B5D9C"/>
    <w:rsid w:val="006B7B70"/>
    <w:rsid w:val="006C6035"/>
    <w:rsid w:val="006D011C"/>
    <w:rsid w:val="006E1CEA"/>
    <w:rsid w:val="006E65DA"/>
    <w:rsid w:val="006F6CE7"/>
    <w:rsid w:val="0070095F"/>
    <w:rsid w:val="007010D3"/>
    <w:rsid w:val="00701C0B"/>
    <w:rsid w:val="00707DEF"/>
    <w:rsid w:val="00724520"/>
    <w:rsid w:val="00724C7F"/>
    <w:rsid w:val="00737BF9"/>
    <w:rsid w:val="00747B57"/>
    <w:rsid w:val="00766216"/>
    <w:rsid w:val="007828C0"/>
    <w:rsid w:val="00782D11"/>
    <w:rsid w:val="007A4A74"/>
    <w:rsid w:val="007A5FFF"/>
    <w:rsid w:val="007B269A"/>
    <w:rsid w:val="007B568C"/>
    <w:rsid w:val="007B78EB"/>
    <w:rsid w:val="007B7CF3"/>
    <w:rsid w:val="007C7DBE"/>
    <w:rsid w:val="007E737A"/>
    <w:rsid w:val="00804971"/>
    <w:rsid w:val="00805E6F"/>
    <w:rsid w:val="00810757"/>
    <w:rsid w:val="00836A3F"/>
    <w:rsid w:val="008410B6"/>
    <w:rsid w:val="00856685"/>
    <w:rsid w:val="00857834"/>
    <w:rsid w:val="00860D6F"/>
    <w:rsid w:val="008807ED"/>
    <w:rsid w:val="00894F27"/>
    <w:rsid w:val="008A0D49"/>
    <w:rsid w:val="008B003D"/>
    <w:rsid w:val="008B343C"/>
    <w:rsid w:val="008D0916"/>
    <w:rsid w:val="008D7058"/>
    <w:rsid w:val="008E2120"/>
    <w:rsid w:val="008E4591"/>
    <w:rsid w:val="00905F17"/>
    <w:rsid w:val="009122C4"/>
    <w:rsid w:val="009214F8"/>
    <w:rsid w:val="0094139A"/>
    <w:rsid w:val="00952C37"/>
    <w:rsid w:val="00954F3D"/>
    <w:rsid w:val="009553DC"/>
    <w:rsid w:val="0096194A"/>
    <w:rsid w:val="00962ABC"/>
    <w:rsid w:val="00971A77"/>
    <w:rsid w:val="00977F79"/>
    <w:rsid w:val="009A1EDA"/>
    <w:rsid w:val="009A3101"/>
    <w:rsid w:val="009A635F"/>
    <w:rsid w:val="009B7A91"/>
    <w:rsid w:val="009D4FC0"/>
    <w:rsid w:val="009D7047"/>
    <w:rsid w:val="009E199B"/>
    <w:rsid w:val="009F5E24"/>
    <w:rsid w:val="00A07573"/>
    <w:rsid w:val="00A324F7"/>
    <w:rsid w:val="00A352F6"/>
    <w:rsid w:val="00A47F9B"/>
    <w:rsid w:val="00A52209"/>
    <w:rsid w:val="00A577C8"/>
    <w:rsid w:val="00A657D2"/>
    <w:rsid w:val="00A76ACC"/>
    <w:rsid w:val="00A84F20"/>
    <w:rsid w:val="00A919F4"/>
    <w:rsid w:val="00A96318"/>
    <w:rsid w:val="00AA4749"/>
    <w:rsid w:val="00AB3A3D"/>
    <w:rsid w:val="00AE2DA4"/>
    <w:rsid w:val="00B015DD"/>
    <w:rsid w:val="00B05220"/>
    <w:rsid w:val="00B17EB2"/>
    <w:rsid w:val="00B2204E"/>
    <w:rsid w:val="00B40207"/>
    <w:rsid w:val="00B41612"/>
    <w:rsid w:val="00B47C23"/>
    <w:rsid w:val="00B50381"/>
    <w:rsid w:val="00B5700A"/>
    <w:rsid w:val="00B65BDF"/>
    <w:rsid w:val="00B7591D"/>
    <w:rsid w:val="00B76DA5"/>
    <w:rsid w:val="00B77F81"/>
    <w:rsid w:val="00B82F6D"/>
    <w:rsid w:val="00BA1252"/>
    <w:rsid w:val="00BA2F6C"/>
    <w:rsid w:val="00BA6AA5"/>
    <w:rsid w:val="00BD7C57"/>
    <w:rsid w:val="00BE5CFB"/>
    <w:rsid w:val="00BE6900"/>
    <w:rsid w:val="00C405E3"/>
    <w:rsid w:val="00C420CF"/>
    <w:rsid w:val="00C43737"/>
    <w:rsid w:val="00C471CC"/>
    <w:rsid w:val="00C54279"/>
    <w:rsid w:val="00C75D7D"/>
    <w:rsid w:val="00C91B9C"/>
    <w:rsid w:val="00CA3161"/>
    <w:rsid w:val="00CB2223"/>
    <w:rsid w:val="00CB7146"/>
    <w:rsid w:val="00CC64CE"/>
    <w:rsid w:val="00CE2948"/>
    <w:rsid w:val="00CF2DC6"/>
    <w:rsid w:val="00CF3AEE"/>
    <w:rsid w:val="00CF7D29"/>
    <w:rsid w:val="00D242DF"/>
    <w:rsid w:val="00D41F32"/>
    <w:rsid w:val="00D56236"/>
    <w:rsid w:val="00D63027"/>
    <w:rsid w:val="00D77899"/>
    <w:rsid w:val="00DA49D5"/>
    <w:rsid w:val="00DB437D"/>
    <w:rsid w:val="00DD0454"/>
    <w:rsid w:val="00DD6DCC"/>
    <w:rsid w:val="00DD7770"/>
    <w:rsid w:val="00DE5AE3"/>
    <w:rsid w:val="00DF182D"/>
    <w:rsid w:val="00DF6141"/>
    <w:rsid w:val="00E01738"/>
    <w:rsid w:val="00E03A55"/>
    <w:rsid w:val="00E100B0"/>
    <w:rsid w:val="00E12094"/>
    <w:rsid w:val="00E25F5E"/>
    <w:rsid w:val="00E374CF"/>
    <w:rsid w:val="00E55C8B"/>
    <w:rsid w:val="00E57638"/>
    <w:rsid w:val="00E92E31"/>
    <w:rsid w:val="00EA7A0D"/>
    <w:rsid w:val="00EE088F"/>
    <w:rsid w:val="00EE5529"/>
    <w:rsid w:val="00F02035"/>
    <w:rsid w:val="00F2453E"/>
    <w:rsid w:val="00F3442A"/>
    <w:rsid w:val="00F40CD8"/>
    <w:rsid w:val="00F45454"/>
    <w:rsid w:val="00F7362A"/>
    <w:rsid w:val="00FA05E3"/>
    <w:rsid w:val="00FA29F2"/>
    <w:rsid w:val="00FA56D1"/>
    <w:rsid w:val="00FB109B"/>
    <w:rsid w:val="00FB1D77"/>
    <w:rsid w:val="00FC6C59"/>
    <w:rsid w:val="00FD7CD1"/>
    <w:rsid w:val="00FE3449"/>
    <w:rsid w:val="00FE39CF"/>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06916"/>
  <w15:docId w15:val="{BA8281F1-E937-4063-964C-02DEB51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4F6A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semiHidden/>
    <w:rsid w:val="004F6A7B"/>
    <w:rPr>
      <w:rFonts w:asciiTheme="majorHAnsi" w:eastAsiaTheme="majorEastAsia" w:hAnsiTheme="majorHAnsi" w:cstheme="majorBidi"/>
      <w:color w:val="365F91" w:themeColor="accent1" w:themeShade="BF"/>
      <w:sz w:val="26"/>
      <w:szCs w:val="26"/>
    </w:rPr>
  </w:style>
  <w:style w:type="paragraph" w:customStyle="1" w:styleId="no-margin">
    <w:name w:val="no-margin"/>
    <w:basedOn w:val="Normal"/>
    <w:uiPriority w:val="99"/>
    <w:rsid w:val="004F6A7B"/>
    <w:pPr>
      <w:spacing w:before="100" w:beforeAutospacing="1" w:after="100" w:afterAutospacing="1"/>
    </w:pPr>
    <w:rPr>
      <w:szCs w:val="24"/>
    </w:rPr>
  </w:style>
  <w:style w:type="character" w:styleId="Strong">
    <w:name w:val="Strong"/>
    <w:uiPriority w:val="22"/>
    <w:qFormat/>
    <w:rsid w:val="004F6A7B"/>
    <w:rPr>
      <w:b/>
      <w:bCs/>
    </w:rPr>
  </w:style>
  <w:style w:type="paragraph" w:styleId="NormalWeb">
    <w:name w:val="Normal (Web)"/>
    <w:basedOn w:val="Normal"/>
    <w:uiPriority w:val="99"/>
    <w:unhideWhenUsed/>
    <w:rsid w:val="004F6A7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7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977">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soulaagingservic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9c6d51-7289-4bc6-89f5-e939f1a394f5" xsi:nil="true"/>
    <lcf76f155ced4ddcb4097134ff3c332f xmlns="d7d91ca6-2842-41fa-b3ff-5dfb70826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AC98CFE37FD4FBDCCBD86159857D0" ma:contentTypeVersion="13" ma:contentTypeDescription="Create a new document." ma:contentTypeScope="" ma:versionID="079a421a98a20a5c5337675607441ce1">
  <xsd:schema xmlns:xsd="http://www.w3.org/2001/XMLSchema" xmlns:xs="http://www.w3.org/2001/XMLSchema" xmlns:p="http://schemas.microsoft.com/office/2006/metadata/properties" xmlns:ns2="d7d91ca6-2842-41fa-b3ff-5dfb70826299" xmlns:ns3="479c6d51-7289-4bc6-89f5-e939f1a394f5" targetNamespace="http://schemas.microsoft.com/office/2006/metadata/properties" ma:root="true" ma:fieldsID="e5d9320b9800fe705f867d5a6d19f255" ns2:_="" ns3:_="">
    <xsd:import namespace="d7d91ca6-2842-41fa-b3ff-5dfb70826299"/>
    <xsd:import namespace="479c6d51-7289-4bc6-89f5-e939f1a394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91ca6-2842-41fa-b3ff-5dfb70826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cbcb68d-c6d4-4a36-9706-f3153e121e7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c6d51-7289-4bc6-89f5-e939f1a394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b54b892-11ed-4f2d-9f8a-455038cd1281}" ma:internalName="TaxCatchAll" ma:showField="CatchAllData" ma:web="479c6d51-7289-4bc6-89f5-e939f1a39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5B85-3B6C-4349-9BF9-3938010AF2CF}">
  <ds:schemaRefs>
    <ds:schemaRef ds:uri="http://schemas.microsoft.com/office/2006/metadata/properties"/>
    <ds:schemaRef ds:uri="http://schemas.microsoft.com/office/infopath/2007/PartnerControls"/>
    <ds:schemaRef ds:uri="479c6d51-7289-4bc6-89f5-e939f1a394f5"/>
    <ds:schemaRef ds:uri="d7d91ca6-2842-41fa-b3ff-5dfb70826299"/>
  </ds:schemaRefs>
</ds:datastoreItem>
</file>

<file path=customXml/itemProps2.xml><?xml version="1.0" encoding="utf-8"?>
<ds:datastoreItem xmlns:ds="http://schemas.openxmlformats.org/officeDocument/2006/customXml" ds:itemID="{D8DC89A0-F31D-417E-9DC4-C6808617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91ca6-2842-41fa-b3ff-5dfb70826299"/>
    <ds:schemaRef ds:uri="479c6d51-7289-4bc6-89f5-e939f1a39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2113D-9B5C-48FD-B5BB-B7F9E9C3B0D6}">
  <ds:schemaRefs>
    <ds:schemaRef ds:uri="http://schemas.microsoft.com/sharepoint/v3/contenttype/forms"/>
  </ds:schemaRefs>
</ds:datastoreItem>
</file>

<file path=customXml/itemProps4.xml><?xml version="1.0" encoding="utf-8"?>
<ds:datastoreItem xmlns:ds="http://schemas.openxmlformats.org/officeDocument/2006/customXml" ds:itemID="{19370B85-EF4C-4975-B6F5-D5B4631E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Jennifer Schultz</cp:lastModifiedBy>
  <cp:revision>52</cp:revision>
  <cp:lastPrinted>2003-08-06T15:27:00Z</cp:lastPrinted>
  <dcterms:created xsi:type="dcterms:W3CDTF">2024-06-27T19:38:00Z</dcterms:created>
  <dcterms:modified xsi:type="dcterms:W3CDTF">2024-07-02T14:24:00Z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0x010100143AC98CFE37FD4FBDCCBD86159857D0</vt:lpwstr>
  </property>
  <property fmtid="{D5CDD505-2E9C-101B-9397-08002B2CF9AE}" pid="3" name="Order">
    <vt:r8>185400</vt:r8>
  </property>
  <property fmtid="{D5CDD505-2E9C-101B-9397-08002B2CF9AE}" pid="4" name="MediaServiceImageTags">
    <vt:lpwstr/>
  </property>
</Properties>
</file>