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68139" w14:textId="77777777" w:rsidR="005B15E4" w:rsidRPr="005A1CD8" w:rsidRDefault="005B15E4" w:rsidP="005B15E4">
      <w:pPr>
        <w:rPr>
          <w:rFonts w:ascii="Arial" w:hAnsi="Arial" w:cs="Arial"/>
          <w:b/>
          <w:sz w:val="22"/>
          <w:szCs w:val="22"/>
        </w:rPr>
      </w:pPr>
    </w:p>
    <w:p w14:paraId="2F9843CC" w14:textId="77777777" w:rsidR="005B15E4" w:rsidRPr="005A1CD8" w:rsidRDefault="005B15E4" w:rsidP="005B15E4">
      <w:pPr>
        <w:rPr>
          <w:rFonts w:ascii="Arial" w:hAnsi="Arial" w:cs="Arial"/>
          <w:b/>
          <w:sz w:val="22"/>
          <w:szCs w:val="22"/>
        </w:rPr>
      </w:pPr>
    </w:p>
    <w:p w14:paraId="7F6DA5A6" w14:textId="77777777" w:rsidR="0071778E" w:rsidRPr="005A1CD8" w:rsidRDefault="0071778E">
      <w:pPr>
        <w:jc w:val="right"/>
        <w:rPr>
          <w:rFonts w:ascii="Arial" w:hAnsi="Arial" w:cs="Arial"/>
          <w:b/>
          <w:sz w:val="22"/>
          <w:szCs w:val="22"/>
        </w:rPr>
      </w:pPr>
      <w:r w:rsidRPr="005A1CD8">
        <w:rPr>
          <w:rFonts w:ascii="Arial" w:hAnsi="Arial" w:cs="Arial"/>
          <w:b/>
          <w:sz w:val="22"/>
          <w:szCs w:val="22"/>
        </w:rPr>
        <w:t>Status: Non-exempt</w:t>
      </w:r>
    </w:p>
    <w:p w14:paraId="2C78C884" w14:textId="77777777" w:rsidR="0071778E" w:rsidRPr="005A1CD8" w:rsidRDefault="0071778E">
      <w:pPr>
        <w:rPr>
          <w:rFonts w:ascii="Arial" w:hAnsi="Arial" w:cs="Arial"/>
          <w:sz w:val="22"/>
          <w:szCs w:val="22"/>
        </w:rPr>
      </w:pPr>
    </w:p>
    <w:p w14:paraId="30B1497E" w14:textId="77777777" w:rsidR="00D61365" w:rsidRPr="005A1CD8" w:rsidRDefault="005A338D">
      <w:pPr>
        <w:pStyle w:val="Heading1"/>
        <w:rPr>
          <w:rFonts w:ascii="Arial" w:hAnsi="Arial" w:cs="Arial"/>
          <w:i/>
          <w:iCs/>
          <w:szCs w:val="22"/>
        </w:rPr>
      </w:pPr>
      <w:r w:rsidRPr="005A1CD8">
        <w:rPr>
          <w:rFonts w:ascii="Arial" w:hAnsi="Arial" w:cs="Arial"/>
          <w:szCs w:val="22"/>
        </w:rPr>
        <w:t>Nutrition Program</w:t>
      </w:r>
      <w:r w:rsidR="006F4707" w:rsidRPr="005A1CD8">
        <w:rPr>
          <w:rFonts w:ascii="Arial" w:hAnsi="Arial" w:cs="Arial"/>
          <w:szCs w:val="22"/>
        </w:rPr>
        <w:t xml:space="preserve"> </w:t>
      </w:r>
      <w:r w:rsidR="002E5EFD" w:rsidRPr="005A1CD8">
        <w:rPr>
          <w:rFonts w:ascii="Arial" w:hAnsi="Arial" w:cs="Arial"/>
          <w:szCs w:val="22"/>
        </w:rPr>
        <w:t>Specialist</w:t>
      </w:r>
      <w:r w:rsidR="008B4D57" w:rsidRPr="005A1CD8">
        <w:rPr>
          <w:rFonts w:ascii="Arial" w:hAnsi="Arial" w:cs="Arial"/>
          <w:szCs w:val="22"/>
        </w:rPr>
        <w:t xml:space="preserve"> </w:t>
      </w:r>
    </w:p>
    <w:p w14:paraId="1C5D42F0" w14:textId="77777777" w:rsidR="0071778E" w:rsidRPr="005A1CD8" w:rsidRDefault="0071778E">
      <w:pPr>
        <w:rPr>
          <w:rFonts w:ascii="Arial" w:hAnsi="Arial" w:cs="Arial"/>
          <w:b/>
          <w:sz w:val="22"/>
          <w:szCs w:val="22"/>
        </w:rPr>
      </w:pPr>
    </w:p>
    <w:p w14:paraId="40DDB4B3" w14:textId="77777777" w:rsidR="0071778E" w:rsidRPr="005A1CD8" w:rsidRDefault="0071778E">
      <w:pPr>
        <w:pStyle w:val="Heading2"/>
        <w:rPr>
          <w:rFonts w:ascii="Arial" w:hAnsi="Arial" w:cs="Arial"/>
          <w:smallCaps/>
          <w:szCs w:val="22"/>
        </w:rPr>
      </w:pPr>
      <w:r w:rsidRPr="005A1CD8">
        <w:rPr>
          <w:rFonts w:ascii="Arial" w:hAnsi="Arial" w:cs="Arial"/>
          <w:smallCaps/>
          <w:szCs w:val="22"/>
        </w:rPr>
        <w:t>Definition</w:t>
      </w:r>
    </w:p>
    <w:p w14:paraId="421EDCF4" w14:textId="2E03C80F" w:rsidR="00D655F2" w:rsidRDefault="00E5430F" w:rsidP="002A61D6">
      <w:pPr>
        <w:rPr>
          <w:rFonts w:ascii="Arial" w:hAnsi="Arial" w:cs="Arial"/>
          <w:bCs/>
          <w:sz w:val="22"/>
          <w:szCs w:val="22"/>
        </w:rPr>
      </w:pPr>
      <w:r w:rsidRPr="00026975">
        <w:rPr>
          <w:rFonts w:ascii="Arial" w:hAnsi="Arial" w:cs="Arial"/>
          <w:bCs/>
          <w:sz w:val="22"/>
          <w:szCs w:val="22"/>
        </w:rPr>
        <w:t xml:space="preserve">The Nutrition Program Specialist provides client-centered nutrition program support using professional social work practices. This position facilitates client assessment and enrollment for the Meals on Wheels and Community </w:t>
      </w:r>
      <w:r w:rsidR="0035061D">
        <w:rPr>
          <w:rFonts w:ascii="Arial" w:hAnsi="Arial" w:cs="Arial"/>
          <w:bCs/>
          <w:sz w:val="22"/>
          <w:szCs w:val="22"/>
        </w:rPr>
        <w:t>Congregate Meal</w:t>
      </w:r>
      <w:r w:rsidRPr="00026975">
        <w:rPr>
          <w:rFonts w:ascii="Arial" w:hAnsi="Arial" w:cs="Arial"/>
          <w:bCs/>
          <w:sz w:val="22"/>
          <w:szCs w:val="22"/>
        </w:rPr>
        <w:t xml:space="preserve"> programs, serves as the primary point of coordination for nutrition referrals, and strengthens community partnerships to increase awareness of Missoula Aging Services programs. The Specialist also contributes to MAS’ strategic plan by collaborating with social service and healthcare partners to address the nutrition-related challenges faced by older adults</w:t>
      </w:r>
    </w:p>
    <w:p w14:paraId="0BD011C3" w14:textId="77777777" w:rsidR="00E5430F" w:rsidRPr="005A1CD8" w:rsidRDefault="00E5430F" w:rsidP="002A61D6">
      <w:pPr>
        <w:rPr>
          <w:rFonts w:ascii="Arial" w:hAnsi="Arial" w:cs="Arial"/>
          <w:sz w:val="22"/>
          <w:szCs w:val="22"/>
        </w:rPr>
      </w:pPr>
    </w:p>
    <w:p w14:paraId="350F4E50" w14:textId="77777777" w:rsidR="0071778E" w:rsidRPr="005A1CD8" w:rsidRDefault="0071778E">
      <w:pPr>
        <w:pStyle w:val="Heading2"/>
        <w:rPr>
          <w:rFonts w:ascii="Arial" w:hAnsi="Arial" w:cs="Arial"/>
          <w:szCs w:val="22"/>
        </w:rPr>
      </w:pPr>
      <w:r w:rsidRPr="005A1CD8">
        <w:rPr>
          <w:rFonts w:ascii="Arial" w:hAnsi="Arial" w:cs="Arial"/>
          <w:smallCaps/>
          <w:szCs w:val="22"/>
        </w:rPr>
        <w:t>Essential Duties</w:t>
      </w:r>
    </w:p>
    <w:p w14:paraId="273C2C74" w14:textId="77777777" w:rsidR="0071778E" w:rsidRPr="005A1CD8" w:rsidRDefault="0071778E">
      <w:pPr>
        <w:rPr>
          <w:rFonts w:ascii="Arial" w:hAnsi="Arial" w:cs="Arial"/>
          <w:i/>
          <w:sz w:val="22"/>
          <w:szCs w:val="22"/>
        </w:rPr>
      </w:pPr>
      <w:r w:rsidRPr="005A1CD8">
        <w:rPr>
          <w:rFonts w:ascii="Arial" w:hAnsi="Arial" w:cs="Arial"/>
          <w:i/>
          <w:sz w:val="22"/>
          <w:szCs w:val="22"/>
        </w:rPr>
        <w:t>(The following are intended to illustrate typical duties; they are not meant to be all inclusive or restrictive.)</w:t>
      </w:r>
    </w:p>
    <w:p w14:paraId="4A822C5E" w14:textId="77777777" w:rsidR="00E1473D" w:rsidRPr="005A1CD8" w:rsidRDefault="00E1473D" w:rsidP="00CB0C5E">
      <w:pPr>
        <w:numPr>
          <w:ilvl w:val="0"/>
          <w:numId w:val="12"/>
        </w:numPr>
        <w:spacing w:before="100" w:beforeAutospacing="1" w:after="100" w:afterAutospacing="1"/>
        <w:rPr>
          <w:rFonts w:ascii="Arial" w:hAnsi="Arial" w:cs="Arial"/>
          <w:sz w:val="22"/>
          <w:szCs w:val="22"/>
        </w:rPr>
      </w:pPr>
      <w:r w:rsidRPr="005A1CD8">
        <w:rPr>
          <w:rFonts w:ascii="Arial" w:hAnsi="Arial" w:cs="Arial"/>
          <w:sz w:val="22"/>
          <w:szCs w:val="22"/>
        </w:rPr>
        <w:t>Supports Agency’s mission and philosophy and fully participates in the Agency’s goals and objectives, including, but not limited to, being available to work occasional evening and/or weekend events.</w:t>
      </w:r>
    </w:p>
    <w:p w14:paraId="7EECDDE6" w14:textId="77777777" w:rsidR="00470F74" w:rsidRPr="005A1CD8" w:rsidRDefault="00470F74" w:rsidP="00CB0C5E">
      <w:pPr>
        <w:numPr>
          <w:ilvl w:val="0"/>
          <w:numId w:val="12"/>
        </w:numPr>
        <w:spacing w:before="100" w:beforeAutospacing="1" w:after="100" w:afterAutospacing="1"/>
        <w:rPr>
          <w:rFonts w:ascii="Arial" w:hAnsi="Arial" w:cs="Arial"/>
          <w:sz w:val="22"/>
          <w:szCs w:val="22"/>
        </w:rPr>
      </w:pPr>
      <w:r w:rsidRPr="005A1CD8">
        <w:rPr>
          <w:rFonts w:ascii="Arial" w:hAnsi="Arial" w:cs="Arial"/>
          <w:sz w:val="22"/>
          <w:szCs w:val="22"/>
        </w:rPr>
        <w:t>Client Intake and Eligibility Assessment</w:t>
      </w:r>
    </w:p>
    <w:p w14:paraId="554A149F" w14:textId="77777777" w:rsidR="00343C3D" w:rsidRPr="005A1CD8" w:rsidRDefault="00470F74" w:rsidP="003E70FF">
      <w:pPr>
        <w:numPr>
          <w:ilvl w:val="0"/>
          <w:numId w:val="13"/>
        </w:numPr>
        <w:spacing w:before="100" w:beforeAutospacing="1" w:after="100" w:afterAutospacing="1"/>
        <w:rPr>
          <w:rFonts w:ascii="Arial" w:hAnsi="Arial" w:cs="Arial"/>
          <w:sz w:val="22"/>
          <w:szCs w:val="22"/>
        </w:rPr>
      </w:pPr>
      <w:r w:rsidRPr="005A1CD8">
        <w:rPr>
          <w:rFonts w:ascii="Arial" w:hAnsi="Arial" w:cs="Arial"/>
          <w:sz w:val="22"/>
          <w:szCs w:val="22"/>
        </w:rPr>
        <w:t>Perform intake for new clients, determin</w:t>
      </w:r>
      <w:r w:rsidR="00DB6E26" w:rsidRPr="005A1CD8">
        <w:rPr>
          <w:rFonts w:ascii="Arial" w:hAnsi="Arial" w:cs="Arial"/>
          <w:sz w:val="22"/>
          <w:szCs w:val="22"/>
        </w:rPr>
        <w:t>e</w:t>
      </w:r>
      <w:r w:rsidRPr="005A1CD8">
        <w:rPr>
          <w:rFonts w:ascii="Arial" w:hAnsi="Arial" w:cs="Arial"/>
          <w:sz w:val="22"/>
          <w:szCs w:val="22"/>
        </w:rPr>
        <w:t xml:space="preserve"> eligibility </w:t>
      </w:r>
      <w:r w:rsidR="00343C3D" w:rsidRPr="005A1CD8">
        <w:rPr>
          <w:rFonts w:ascii="Arial" w:hAnsi="Arial" w:cs="Arial"/>
          <w:sz w:val="22"/>
          <w:szCs w:val="22"/>
        </w:rPr>
        <w:t>and dietary considerations, and explain program operations, expectations, policies, and donation requirements.</w:t>
      </w:r>
    </w:p>
    <w:p w14:paraId="6F20DC39" w14:textId="4D21AACC" w:rsidR="00470F74" w:rsidRPr="005A1CD8" w:rsidRDefault="00764426" w:rsidP="003E70FF">
      <w:pPr>
        <w:numPr>
          <w:ilvl w:val="0"/>
          <w:numId w:val="13"/>
        </w:numPr>
        <w:spacing w:before="100" w:beforeAutospacing="1" w:after="100" w:afterAutospacing="1"/>
        <w:rPr>
          <w:rFonts w:ascii="Arial" w:hAnsi="Arial" w:cs="Arial"/>
          <w:sz w:val="22"/>
          <w:szCs w:val="22"/>
        </w:rPr>
      </w:pPr>
      <w:r w:rsidRPr="005A1CD8">
        <w:rPr>
          <w:rFonts w:ascii="Arial" w:hAnsi="Arial" w:cs="Arial"/>
          <w:sz w:val="22"/>
          <w:szCs w:val="22"/>
        </w:rPr>
        <w:t>Collect, enter, and maintain required personal and demographic information in the State of Montana database and MAS’ CRM system.</w:t>
      </w:r>
    </w:p>
    <w:p w14:paraId="5AAD5929" w14:textId="77777777" w:rsidR="00470F74" w:rsidRPr="005A1CD8" w:rsidRDefault="00470F74" w:rsidP="00CB0C5E">
      <w:pPr>
        <w:numPr>
          <w:ilvl w:val="0"/>
          <w:numId w:val="12"/>
        </w:numPr>
        <w:spacing w:before="100" w:beforeAutospacing="1" w:after="100" w:afterAutospacing="1"/>
        <w:rPr>
          <w:rFonts w:ascii="Arial" w:hAnsi="Arial" w:cs="Arial"/>
          <w:sz w:val="22"/>
          <w:szCs w:val="22"/>
        </w:rPr>
      </w:pPr>
      <w:r w:rsidRPr="005A1CD8">
        <w:rPr>
          <w:rFonts w:ascii="Arial" w:hAnsi="Arial" w:cs="Arial"/>
          <w:sz w:val="22"/>
          <w:szCs w:val="22"/>
        </w:rPr>
        <w:t>Program Coordination and Distribution</w:t>
      </w:r>
    </w:p>
    <w:p w14:paraId="47426DCF" w14:textId="3D98A4E1" w:rsidR="00470F74" w:rsidRPr="005A1CD8" w:rsidRDefault="00D15FCE" w:rsidP="007B0354">
      <w:pPr>
        <w:numPr>
          <w:ilvl w:val="0"/>
          <w:numId w:val="14"/>
        </w:numPr>
        <w:spacing w:before="100" w:beforeAutospacing="1"/>
        <w:rPr>
          <w:rFonts w:ascii="Arial" w:hAnsi="Arial" w:cs="Arial"/>
          <w:sz w:val="22"/>
          <w:szCs w:val="22"/>
        </w:rPr>
      </w:pPr>
      <w:r w:rsidRPr="005A1CD8">
        <w:rPr>
          <w:rFonts w:ascii="Arial" w:hAnsi="Arial" w:cs="Arial"/>
          <w:sz w:val="22"/>
          <w:szCs w:val="22"/>
        </w:rPr>
        <w:t>Assess nutrition needs, eligibility, and basic support needs, including conducting in-home assessments when required.</w:t>
      </w:r>
    </w:p>
    <w:p w14:paraId="4DB6096F" w14:textId="0CA89C4C" w:rsidR="00470F74" w:rsidRPr="005A1CD8" w:rsidRDefault="00470F74" w:rsidP="00CB0C5E">
      <w:pPr>
        <w:numPr>
          <w:ilvl w:val="0"/>
          <w:numId w:val="14"/>
        </w:numPr>
        <w:spacing w:before="100" w:beforeAutospacing="1" w:after="100" w:afterAutospacing="1"/>
        <w:rPr>
          <w:rFonts w:ascii="Arial" w:hAnsi="Arial" w:cs="Arial"/>
          <w:sz w:val="22"/>
          <w:szCs w:val="22"/>
        </w:rPr>
      </w:pPr>
      <w:r w:rsidRPr="005A1CD8">
        <w:rPr>
          <w:rFonts w:ascii="Arial" w:hAnsi="Arial" w:cs="Arial"/>
          <w:sz w:val="22"/>
          <w:szCs w:val="22"/>
        </w:rPr>
        <w:t xml:space="preserve">Create </w:t>
      </w:r>
      <w:r w:rsidR="00580805" w:rsidRPr="005A1CD8">
        <w:rPr>
          <w:rFonts w:ascii="Arial" w:hAnsi="Arial" w:cs="Arial"/>
          <w:sz w:val="22"/>
          <w:szCs w:val="22"/>
        </w:rPr>
        <w:t xml:space="preserve">and maintain </w:t>
      </w:r>
      <w:r w:rsidRPr="005A1CD8">
        <w:rPr>
          <w:rFonts w:ascii="Arial" w:hAnsi="Arial" w:cs="Arial"/>
          <w:sz w:val="22"/>
          <w:szCs w:val="22"/>
        </w:rPr>
        <w:t xml:space="preserve">client service profiles in </w:t>
      </w:r>
      <w:r w:rsidR="00580805" w:rsidRPr="005A1CD8">
        <w:rPr>
          <w:rFonts w:ascii="Arial" w:hAnsi="Arial" w:cs="Arial"/>
          <w:sz w:val="22"/>
          <w:szCs w:val="22"/>
        </w:rPr>
        <w:t>MAS’ CRM system</w:t>
      </w:r>
      <w:r w:rsidRPr="005A1CD8">
        <w:rPr>
          <w:rFonts w:ascii="Arial" w:hAnsi="Arial" w:cs="Arial"/>
          <w:sz w:val="22"/>
          <w:szCs w:val="22"/>
        </w:rPr>
        <w:t xml:space="preserve">, </w:t>
      </w:r>
      <w:r w:rsidR="00580805" w:rsidRPr="005A1CD8">
        <w:rPr>
          <w:rFonts w:ascii="Arial" w:hAnsi="Arial" w:cs="Arial"/>
          <w:sz w:val="22"/>
          <w:szCs w:val="22"/>
        </w:rPr>
        <w:t>including individualized</w:t>
      </w:r>
      <w:r w:rsidRPr="005A1CD8">
        <w:rPr>
          <w:rFonts w:ascii="Arial" w:hAnsi="Arial" w:cs="Arial"/>
          <w:sz w:val="22"/>
          <w:szCs w:val="22"/>
        </w:rPr>
        <w:t xml:space="preserve"> meal delivery plans, </w:t>
      </w:r>
      <w:r w:rsidR="00A92B47" w:rsidRPr="005A1CD8">
        <w:rPr>
          <w:rFonts w:ascii="Arial" w:hAnsi="Arial" w:cs="Arial"/>
          <w:sz w:val="22"/>
          <w:szCs w:val="22"/>
        </w:rPr>
        <w:t xml:space="preserve">dietary needs, </w:t>
      </w:r>
      <w:r w:rsidRPr="005A1CD8">
        <w:rPr>
          <w:rFonts w:ascii="Arial" w:hAnsi="Arial" w:cs="Arial"/>
          <w:sz w:val="22"/>
          <w:szCs w:val="22"/>
        </w:rPr>
        <w:t>and delivery instructions.</w:t>
      </w:r>
    </w:p>
    <w:p w14:paraId="5B94C4D5" w14:textId="77777777" w:rsidR="00470F74" w:rsidRPr="005A1CD8" w:rsidRDefault="00470F74" w:rsidP="00CB0C5E">
      <w:pPr>
        <w:numPr>
          <w:ilvl w:val="0"/>
          <w:numId w:val="12"/>
        </w:numPr>
        <w:spacing w:before="100" w:beforeAutospacing="1" w:after="100" w:afterAutospacing="1"/>
        <w:rPr>
          <w:rFonts w:ascii="Arial" w:hAnsi="Arial" w:cs="Arial"/>
          <w:sz w:val="22"/>
          <w:szCs w:val="22"/>
        </w:rPr>
      </w:pPr>
      <w:r w:rsidRPr="005A1CD8">
        <w:rPr>
          <w:rFonts w:ascii="Arial" w:hAnsi="Arial" w:cs="Arial"/>
          <w:sz w:val="22"/>
          <w:szCs w:val="22"/>
        </w:rPr>
        <w:t>Client Record Management</w:t>
      </w:r>
    </w:p>
    <w:p w14:paraId="75501397" w14:textId="1CE70015" w:rsidR="00470F74" w:rsidRPr="005A1CD8" w:rsidRDefault="005B35DA" w:rsidP="007B0354">
      <w:pPr>
        <w:numPr>
          <w:ilvl w:val="0"/>
          <w:numId w:val="15"/>
        </w:numPr>
        <w:spacing w:before="100" w:beforeAutospacing="1"/>
        <w:rPr>
          <w:rFonts w:ascii="Arial" w:hAnsi="Arial" w:cs="Arial"/>
          <w:sz w:val="22"/>
          <w:szCs w:val="22"/>
        </w:rPr>
      </w:pPr>
      <w:r w:rsidRPr="005A1CD8">
        <w:rPr>
          <w:rFonts w:ascii="Arial" w:hAnsi="Arial" w:cs="Arial"/>
          <w:sz w:val="22"/>
          <w:szCs w:val="22"/>
        </w:rPr>
        <w:t>Maintain accurate client records, including daily changes, cancellations, restarts, and service updates from the MAS staff, volunteer drivers, and direct client contact.</w:t>
      </w:r>
    </w:p>
    <w:p w14:paraId="1DC77A8F" w14:textId="77777777" w:rsidR="002C1E06" w:rsidRPr="005A1CD8" w:rsidRDefault="00CE7EA9" w:rsidP="00CB0C5E">
      <w:pPr>
        <w:numPr>
          <w:ilvl w:val="0"/>
          <w:numId w:val="15"/>
        </w:numPr>
        <w:spacing w:before="100" w:beforeAutospacing="1" w:after="100" w:afterAutospacing="1"/>
        <w:rPr>
          <w:rFonts w:ascii="Arial" w:hAnsi="Arial" w:cs="Arial"/>
          <w:sz w:val="22"/>
          <w:szCs w:val="22"/>
        </w:rPr>
      </w:pPr>
      <w:r w:rsidRPr="005A1CD8">
        <w:rPr>
          <w:rFonts w:ascii="Arial" w:hAnsi="Arial" w:cs="Arial"/>
          <w:sz w:val="22"/>
          <w:szCs w:val="22"/>
        </w:rPr>
        <w:t>Record and distribute daily client changes to Providence Kitchen staff by established deadlines.</w:t>
      </w:r>
      <w:r w:rsidR="002C1E06" w:rsidRPr="005A1CD8">
        <w:rPr>
          <w:rFonts w:ascii="Arial" w:hAnsi="Arial" w:cs="Arial"/>
          <w:sz w:val="22"/>
          <w:szCs w:val="22"/>
        </w:rPr>
        <w:t xml:space="preserve"> </w:t>
      </w:r>
    </w:p>
    <w:p w14:paraId="1C0C7D7F" w14:textId="60FE7B27" w:rsidR="00470F74" w:rsidRPr="005A1CD8" w:rsidRDefault="002C1E06" w:rsidP="00CB0C5E">
      <w:pPr>
        <w:numPr>
          <w:ilvl w:val="0"/>
          <w:numId w:val="15"/>
        </w:numPr>
        <w:spacing w:before="100" w:beforeAutospacing="1" w:after="100" w:afterAutospacing="1"/>
        <w:rPr>
          <w:rFonts w:ascii="Arial" w:hAnsi="Arial" w:cs="Arial"/>
          <w:sz w:val="22"/>
          <w:szCs w:val="22"/>
        </w:rPr>
      </w:pPr>
      <w:r w:rsidRPr="005A1CD8">
        <w:rPr>
          <w:rFonts w:ascii="Arial" w:hAnsi="Arial" w:cs="Arial"/>
          <w:sz w:val="22"/>
          <w:szCs w:val="22"/>
        </w:rPr>
        <w:t>Compile, organize, and report monthly and quarterly data for internal use and state reporting, including invoicing and creation of client contribution statements, ensuring accuracy and timely communication.</w:t>
      </w:r>
    </w:p>
    <w:p w14:paraId="26372B82" w14:textId="77777777" w:rsidR="00470F74" w:rsidRPr="005A1CD8" w:rsidRDefault="00470F74" w:rsidP="00CB0C5E">
      <w:pPr>
        <w:numPr>
          <w:ilvl w:val="0"/>
          <w:numId w:val="12"/>
        </w:numPr>
        <w:spacing w:before="100" w:beforeAutospacing="1" w:after="100" w:afterAutospacing="1"/>
        <w:rPr>
          <w:rFonts w:ascii="Arial" w:hAnsi="Arial" w:cs="Arial"/>
          <w:sz w:val="22"/>
          <w:szCs w:val="22"/>
        </w:rPr>
      </w:pPr>
      <w:r w:rsidRPr="005A1CD8">
        <w:rPr>
          <w:rFonts w:ascii="Arial" w:hAnsi="Arial" w:cs="Arial"/>
          <w:sz w:val="22"/>
          <w:szCs w:val="22"/>
        </w:rPr>
        <w:lastRenderedPageBreak/>
        <w:t>Client Welfare and Support</w:t>
      </w:r>
    </w:p>
    <w:p w14:paraId="2D8CE0CF" w14:textId="3B3CDD60" w:rsidR="00470F74" w:rsidRPr="005A1CD8" w:rsidRDefault="00221186" w:rsidP="007B0354">
      <w:pPr>
        <w:numPr>
          <w:ilvl w:val="0"/>
          <w:numId w:val="16"/>
        </w:numPr>
        <w:spacing w:before="100" w:beforeAutospacing="1"/>
        <w:rPr>
          <w:rFonts w:ascii="Arial" w:hAnsi="Arial" w:cs="Arial"/>
          <w:sz w:val="22"/>
          <w:szCs w:val="22"/>
        </w:rPr>
      </w:pPr>
      <w:r w:rsidRPr="005A1CD8">
        <w:rPr>
          <w:rFonts w:ascii="Arial" w:hAnsi="Arial" w:cs="Arial"/>
          <w:sz w:val="22"/>
          <w:szCs w:val="22"/>
        </w:rPr>
        <w:t>Respond to Meals on Wheels driver calls regarding client welfare concerns; assess issues using case history, interviews, and observations, and recommend appropriate follow-up.</w:t>
      </w:r>
    </w:p>
    <w:p w14:paraId="1A4A14B5" w14:textId="77777777" w:rsidR="009A15E8" w:rsidRPr="005A1CD8" w:rsidRDefault="009A15E8" w:rsidP="00CB0C5E">
      <w:pPr>
        <w:numPr>
          <w:ilvl w:val="0"/>
          <w:numId w:val="16"/>
        </w:numPr>
        <w:spacing w:before="100" w:beforeAutospacing="1" w:after="100" w:afterAutospacing="1"/>
        <w:rPr>
          <w:rFonts w:ascii="Arial" w:hAnsi="Arial" w:cs="Arial"/>
          <w:sz w:val="22"/>
          <w:szCs w:val="22"/>
        </w:rPr>
      </w:pPr>
      <w:r w:rsidRPr="005A1CD8">
        <w:rPr>
          <w:rFonts w:ascii="Arial" w:hAnsi="Arial" w:cs="Arial"/>
          <w:sz w:val="22"/>
          <w:szCs w:val="22"/>
        </w:rPr>
        <w:t xml:space="preserve">Conduct home visits as needed to assess client health, safety, satisfaction, and support systems; refer clients and caregivers to community resources and social services as appropriate. </w:t>
      </w:r>
    </w:p>
    <w:p w14:paraId="10994316" w14:textId="2618A3A1" w:rsidR="00470F74" w:rsidRPr="005A1CD8" w:rsidRDefault="009A15E8" w:rsidP="00CB0C5E">
      <w:pPr>
        <w:numPr>
          <w:ilvl w:val="0"/>
          <w:numId w:val="16"/>
        </w:numPr>
        <w:spacing w:before="100" w:beforeAutospacing="1" w:after="100" w:afterAutospacing="1"/>
        <w:rPr>
          <w:rFonts w:ascii="Arial" w:hAnsi="Arial" w:cs="Arial"/>
          <w:sz w:val="22"/>
          <w:szCs w:val="22"/>
        </w:rPr>
      </w:pPr>
      <w:r w:rsidRPr="005A1CD8">
        <w:rPr>
          <w:rFonts w:ascii="Arial" w:hAnsi="Arial" w:cs="Arial"/>
          <w:sz w:val="22"/>
          <w:szCs w:val="22"/>
        </w:rPr>
        <w:t>Refer suspected abuse or neglect to Adult Protective Services in accordance with agency protocols.</w:t>
      </w:r>
    </w:p>
    <w:p w14:paraId="62AF6D52" w14:textId="77777777" w:rsidR="00470F74" w:rsidRPr="005A1CD8" w:rsidRDefault="00470F74" w:rsidP="00CB0C5E">
      <w:pPr>
        <w:numPr>
          <w:ilvl w:val="0"/>
          <w:numId w:val="12"/>
        </w:numPr>
        <w:spacing w:before="100" w:beforeAutospacing="1" w:after="100" w:afterAutospacing="1"/>
        <w:rPr>
          <w:rFonts w:ascii="Arial" w:hAnsi="Arial" w:cs="Arial"/>
          <w:sz w:val="22"/>
          <w:szCs w:val="22"/>
        </w:rPr>
      </w:pPr>
      <w:r w:rsidRPr="005A1CD8">
        <w:rPr>
          <w:rFonts w:ascii="Arial" w:hAnsi="Arial" w:cs="Arial"/>
          <w:sz w:val="22"/>
          <w:szCs w:val="22"/>
        </w:rPr>
        <w:t>Reassessment and Volunteer Coordination</w:t>
      </w:r>
    </w:p>
    <w:p w14:paraId="7DA5C54E" w14:textId="77777777" w:rsidR="00C02A99" w:rsidRPr="005A1CD8" w:rsidRDefault="00C02A99" w:rsidP="00CB0C5E">
      <w:pPr>
        <w:numPr>
          <w:ilvl w:val="0"/>
          <w:numId w:val="17"/>
        </w:numPr>
        <w:spacing w:before="100" w:beforeAutospacing="1" w:after="100" w:afterAutospacing="1"/>
        <w:rPr>
          <w:rFonts w:ascii="Arial" w:hAnsi="Arial" w:cs="Arial"/>
          <w:sz w:val="22"/>
          <w:szCs w:val="22"/>
        </w:rPr>
      </w:pPr>
      <w:r w:rsidRPr="005A1CD8">
        <w:rPr>
          <w:rFonts w:ascii="Arial" w:hAnsi="Arial" w:cs="Arial"/>
          <w:sz w:val="22"/>
          <w:szCs w:val="22"/>
        </w:rPr>
        <w:t xml:space="preserve">Assist with client reassessments in collaboration with the Meals on Wheels Nutrition Reassessment Volunteer, supporting scheduling, documentation, and follow-up. </w:t>
      </w:r>
    </w:p>
    <w:p w14:paraId="01C231C0" w14:textId="410558BD" w:rsidR="00470F74" w:rsidRPr="005A1CD8" w:rsidRDefault="00C02A99" w:rsidP="00CB0C5E">
      <w:pPr>
        <w:numPr>
          <w:ilvl w:val="0"/>
          <w:numId w:val="17"/>
        </w:numPr>
        <w:spacing w:before="100" w:beforeAutospacing="1" w:after="100" w:afterAutospacing="1"/>
        <w:rPr>
          <w:rFonts w:ascii="Arial" w:hAnsi="Arial" w:cs="Arial"/>
          <w:sz w:val="22"/>
          <w:szCs w:val="22"/>
        </w:rPr>
      </w:pPr>
      <w:r w:rsidRPr="005A1CD8">
        <w:rPr>
          <w:rFonts w:ascii="Arial" w:hAnsi="Arial" w:cs="Arial"/>
          <w:sz w:val="22"/>
          <w:szCs w:val="22"/>
        </w:rPr>
        <w:t>Participate in meetings and maintain regular engagement with nutrition program volunteers, including follow-up on client welfare concerns reported by volunteers, crisis situations, or significant dietary or health changes.</w:t>
      </w:r>
      <w:r w:rsidR="009A15E8" w:rsidRPr="005A1CD8">
        <w:rPr>
          <w:rFonts w:ascii="Arial" w:hAnsi="Arial" w:cs="Arial"/>
          <w:sz w:val="22"/>
          <w:szCs w:val="22"/>
        </w:rPr>
        <w:t xml:space="preserve"> </w:t>
      </w:r>
    </w:p>
    <w:p w14:paraId="546008A6" w14:textId="2BC660C8" w:rsidR="00A073F5" w:rsidRPr="005A1CD8" w:rsidRDefault="00C9175D" w:rsidP="00C9175D">
      <w:pPr>
        <w:numPr>
          <w:ilvl w:val="0"/>
          <w:numId w:val="12"/>
        </w:numPr>
        <w:spacing w:before="100" w:beforeAutospacing="1" w:after="100" w:afterAutospacing="1"/>
        <w:rPr>
          <w:rFonts w:ascii="Arial" w:hAnsi="Arial" w:cs="Arial"/>
          <w:sz w:val="22"/>
          <w:szCs w:val="22"/>
        </w:rPr>
      </w:pPr>
      <w:r w:rsidRPr="005A1CD8">
        <w:rPr>
          <w:rFonts w:ascii="Arial" w:hAnsi="Arial" w:cs="Arial"/>
          <w:sz w:val="22"/>
          <w:szCs w:val="22"/>
        </w:rPr>
        <w:t xml:space="preserve">Meals on Wheels and Community </w:t>
      </w:r>
      <w:r w:rsidR="0035061D">
        <w:rPr>
          <w:rFonts w:ascii="Arial" w:hAnsi="Arial" w:cs="Arial"/>
          <w:sz w:val="22"/>
          <w:szCs w:val="22"/>
        </w:rPr>
        <w:t xml:space="preserve">Congregate Meals </w:t>
      </w:r>
      <w:r w:rsidR="004317E2" w:rsidRPr="005A1CD8">
        <w:rPr>
          <w:rFonts w:ascii="Arial" w:hAnsi="Arial" w:cs="Arial"/>
          <w:sz w:val="22"/>
          <w:szCs w:val="22"/>
        </w:rPr>
        <w:t xml:space="preserve">Daily </w:t>
      </w:r>
      <w:r w:rsidRPr="005A1CD8">
        <w:rPr>
          <w:rFonts w:ascii="Arial" w:hAnsi="Arial" w:cs="Arial"/>
          <w:sz w:val="22"/>
          <w:szCs w:val="22"/>
        </w:rPr>
        <w:t>Operations</w:t>
      </w:r>
    </w:p>
    <w:p w14:paraId="0338B7E0" w14:textId="7408225E" w:rsidR="00A073F5" w:rsidRPr="005A1CD8" w:rsidRDefault="00A073F5" w:rsidP="00766CBC">
      <w:pPr>
        <w:numPr>
          <w:ilvl w:val="0"/>
          <w:numId w:val="25"/>
        </w:numPr>
        <w:spacing w:before="100" w:beforeAutospacing="1" w:after="100" w:afterAutospacing="1"/>
        <w:rPr>
          <w:rFonts w:ascii="Arial" w:hAnsi="Arial" w:cs="Arial"/>
          <w:sz w:val="22"/>
          <w:szCs w:val="22"/>
        </w:rPr>
      </w:pPr>
      <w:r w:rsidRPr="005A1CD8">
        <w:rPr>
          <w:rFonts w:ascii="Arial" w:hAnsi="Arial" w:cs="Arial"/>
          <w:sz w:val="22"/>
          <w:szCs w:val="22"/>
        </w:rPr>
        <w:t xml:space="preserve">Assist </w:t>
      </w:r>
      <w:r w:rsidR="002378FC" w:rsidRPr="005A1CD8">
        <w:rPr>
          <w:rFonts w:ascii="Arial" w:hAnsi="Arial" w:cs="Arial"/>
          <w:sz w:val="22"/>
          <w:szCs w:val="22"/>
        </w:rPr>
        <w:t xml:space="preserve">with the daily operation of the two primary nutrition programs, Meals on Wheels and </w:t>
      </w:r>
      <w:r w:rsidR="00864336" w:rsidRPr="005A1CD8">
        <w:rPr>
          <w:rFonts w:ascii="Arial" w:hAnsi="Arial" w:cs="Arial"/>
          <w:sz w:val="22"/>
          <w:szCs w:val="22"/>
        </w:rPr>
        <w:t xml:space="preserve">Community </w:t>
      </w:r>
      <w:r w:rsidR="0035061D">
        <w:rPr>
          <w:rFonts w:ascii="Arial" w:hAnsi="Arial" w:cs="Arial"/>
          <w:sz w:val="22"/>
          <w:szCs w:val="22"/>
        </w:rPr>
        <w:t>Congregate Meals</w:t>
      </w:r>
      <w:r w:rsidR="00864336" w:rsidRPr="005A1CD8">
        <w:rPr>
          <w:rFonts w:ascii="Arial" w:hAnsi="Arial" w:cs="Arial"/>
          <w:sz w:val="22"/>
          <w:szCs w:val="22"/>
        </w:rPr>
        <w:t>.</w:t>
      </w:r>
      <w:r w:rsidRPr="005A1CD8">
        <w:rPr>
          <w:rFonts w:ascii="Arial" w:hAnsi="Arial" w:cs="Arial"/>
          <w:sz w:val="22"/>
          <w:szCs w:val="22"/>
        </w:rPr>
        <w:t xml:space="preserve"> </w:t>
      </w:r>
    </w:p>
    <w:p w14:paraId="40C58FD4" w14:textId="77777777" w:rsidR="004653E7" w:rsidRPr="005A1CD8" w:rsidRDefault="004653E7" w:rsidP="00766CBC">
      <w:pPr>
        <w:numPr>
          <w:ilvl w:val="0"/>
          <w:numId w:val="25"/>
        </w:numPr>
        <w:spacing w:before="100" w:beforeAutospacing="1" w:after="100" w:afterAutospacing="1"/>
        <w:rPr>
          <w:rFonts w:ascii="Arial" w:hAnsi="Arial" w:cs="Arial"/>
          <w:sz w:val="22"/>
          <w:szCs w:val="22"/>
        </w:rPr>
      </w:pPr>
      <w:r w:rsidRPr="005A1CD8">
        <w:rPr>
          <w:rFonts w:ascii="Arial" w:hAnsi="Arial" w:cs="Arial"/>
          <w:sz w:val="22"/>
          <w:szCs w:val="22"/>
        </w:rPr>
        <w:t>Serve as a primary point of contact for nutrition-related calls for MAS, including receiving calls from Meals on Wheels drivers regarding client welfare concerns; assess issues using case history and prior client interactions and recommend appropriate resolutions to support independent living.</w:t>
      </w:r>
    </w:p>
    <w:p w14:paraId="31F2D19C" w14:textId="5BF42894" w:rsidR="00A073F5" w:rsidRPr="005A1CD8" w:rsidRDefault="00864336" w:rsidP="00766CBC">
      <w:pPr>
        <w:numPr>
          <w:ilvl w:val="0"/>
          <w:numId w:val="25"/>
        </w:numPr>
        <w:spacing w:before="100" w:beforeAutospacing="1" w:after="100" w:afterAutospacing="1"/>
        <w:rPr>
          <w:rFonts w:ascii="Arial" w:hAnsi="Arial" w:cs="Arial"/>
          <w:sz w:val="22"/>
          <w:szCs w:val="22"/>
        </w:rPr>
      </w:pPr>
      <w:r w:rsidRPr="005A1CD8">
        <w:rPr>
          <w:rFonts w:ascii="Arial" w:hAnsi="Arial" w:cs="Arial"/>
          <w:sz w:val="22"/>
          <w:szCs w:val="22"/>
        </w:rPr>
        <w:t>Manage daily paperwork, support dispatch and distribution and c</w:t>
      </w:r>
      <w:r w:rsidR="001B4FCD" w:rsidRPr="005A1CD8">
        <w:rPr>
          <w:rFonts w:ascii="Arial" w:hAnsi="Arial" w:cs="Arial"/>
          <w:sz w:val="22"/>
          <w:szCs w:val="22"/>
        </w:rPr>
        <w:t>over meal routes</w:t>
      </w:r>
      <w:r w:rsidR="00D7791D" w:rsidRPr="005A1CD8">
        <w:rPr>
          <w:rFonts w:ascii="Arial" w:hAnsi="Arial" w:cs="Arial"/>
          <w:sz w:val="22"/>
          <w:szCs w:val="22"/>
        </w:rPr>
        <w:t xml:space="preserve"> in emergencies or during volunteer shortage situations.</w:t>
      </w:r>
    </w:p>
    <w:p w14:paraId="2CEDCEB9" w14:textId="77777777" w:rsidR="00F36EC0" w:rsidRPr="005A1CD8" w:rsidRDefault="00137C3E" w:rsidP="00F36EC0">
      <w:pPr>
        <w:numPr>
          <w:ilvl w:val="0"/>
          <w:numId w:val="25"/>
        </w:numPr>
        <w:spacing w:before="100" w:beforeAutospacing="1" w:after="100" w:afterAutospacing="1"/>
        <w:rPr>
          <w:rFonts w:ascii="Arial" w:hAnsi="Arial" w:cs="Arial"/>
          <w:sz w:val="22"/>
          <w:szCs w:val="22"/>
        </w:rPr>
      </w:pPr>
      <w:r w:rsidRPr="005A1CD8">
        <w:rPr>
          <w:rFonts w:ascii="Arial" w:hAnsi="Arial" w:cs="Arial"/>
          <w:sz w:val="22"/>
          <w:szCs w:val="22"/>
        </w:rPr>
        <w:t>Create and distribute client notifications regarding delivery schedule changes</w:t>
      </w:r>
      <w:r w:rsidR="00B4372E" w:rsidRPr="005A1CD8">
        <w:rPr>
          <w:rFonts w:ascii="Arial" w:hAnsi="Arial" w:cs="Arial"/>
          <w:sz w:val="22"/>
          <w:szCs w:val="22"/>
        </w:rPr>
        <w:t xml:space="preserve"> and update meal schedules during holidays or special circumstances.</w:t>
      </w:r>
    </w:p>
    <w:p w14:paraId="28E857C6" w14:textId="550FD7C9" w:rsidR="00F36EC0" w:rsidRPr="005A1CD8" w:rsidRDefault="0090695E" w:rsidP="00F36EC0">
      <w:pPr>
        <w:numPr>
          <w:ilvl w:val="0"/>
          <w:numId w:val="25"/>
        </w:numPr>
        <w:spacing w:before="100" w:beforeAutospacing="1" w:after="100" w:afterAutospacing="1"/>
        <w:rPr>
          <w:rFonts w:ascii="Arial" w:hAnsi="Arial" w:cs="Arial"/>
          <w:sz w:val="22"/>
          <w:szCs w:val="22"/>
        </w:rPr>
      </w:pPr>
      <w:r w:rsidRPr="005A1CD8">
        <w:rPr>
          <w:rFonts w:ascii="Arial" w:hAnsi="Arial" w:cs="Arial"/>
          <w:sz w:val="22"/>
          <w:szCs w:val="22"/>
        </w:rPr>
        <w:t xml:space="preserve">Assist the </w:t>
      </w:r>
      <w:r w:rsidR="0035061D">
        <w:rPr>
          <w:rFonts w:ascii="Arial" w:hAnsi="Arial" w:cs="Arial"/>
          <w:sz w:val="22"/>
          <w:szCs w:val="22"/>
        </w:rPr>
        <w:t xml:space="preserve">Community </w:t>
      </w:r>
      <w:r w:rsidRPr="005A1CD8">
        <w:rPr>
          <w:rFonts w:ascii="Arial" w:hAnsi="Arial" w:cs="Arial"/>
          <w:sz w:val="22"/>
          <w:szCs w:val="22"/>
        </w:rPr>
        <w:t>Congregate Meal Program Coordinator</w:t>
      </w:r>
      <w:r w:rsidR="004D2543" w:rsidRPr="005A1CD8">
        <w:rPr>
          <w:rFonts w:ascii="Arial" w:hAnsi="Arial" w:cs="Arial"/>
          <w:sz w:val="22"/>
          <w:szCs w:val="22"/>
        </w:rPr>
        <w:t xml:space="preserve"> with implementation of “pop</w:t>
      </w:r>
      <w:r w:rsidR="00FE0B7B" w:rsidRPr="005A1CD8">
        <w:rPr>
          <w:rFonts w:ascii="Arial" w:hAnsi="Arial" w:cs="Arial"/>
          <w:sz w:val="22"/>
          <w:szCs w:val="22"/>
        </w:rPr>
        <w:t xml:space="preserve">-up” community lunches at a </w:t>
      </w:r>
      <w:r w:rsidR="00D13FFC" w:rsidRPr="005A1CD8">
        <w:rPr>
          <w:rFonts w:ascii="Arial" w:hAnsi="Arial" w:cs="Arial"/>
          <w:sz w:val="22"/>
          <w:szCs w:val="22"/>
        </w:rPr>
        <w:t>variety of venues throughout Missoula County.</w:t>
      </w:r>
      <w:r w:rsidR="00345EB4" w:rsidRPr="005A1CD8">
        <w:rPr>
          <w:rFonts w:ascii="Arial" w:hAnsi="Arial" w:cs="Arial"/>
          <w:sz w:val="22"/>
          <w:szCs w:val="22"/>
        </w:rPr>
        <w:t xml:space="preserve"> </w:t>
      </w:r>
    </w:p>
    <w:p w14:paraId="2D889DCD" w14:textId="41AF94DF" w:rsidR="0085600F" w:rsidRPr="005A1CD8" w:rsidRDefault="00345EB4" w:rsidP="004317E2">
      <w:pPr>
        <w:numPr>
          <w:ilvl w:val="0"/>
          <w:numId w:val="25"/>
        </w:numPr>
        <w:spacing w:before="100" w:beforeAutospacing="1" w:after="100" w:afterAutospacing="1"/>
        <w:rPr>
          <w:rFonts w:ascii="Arial" w:hAnsi="Arial" w:cs="Arial"/>
          <w:sz w:val="22"/>
          <w:szCs w:val="22"/>
        </w:rPr>
      </w:pPr>
      <w:r w:rsidRPr="005A1CD8">
        <w:rPr>
          <w:rFonts w:ascii="Arial" w:hAnsi="Arial" w:cs="Arial"/>
          <w:sz w:val="22"/>
          <w:szCs w:val="22"/>
        </w:rPr>
        <w:t>Develop and maintain forms, spreadsheets, routing adjustments, and tracking tools in the CRM; assist with program reports, proposals, and operational documentation.</w:t>
      </w:r>
    </w:p>
    <w:p w14:paraId="5E5D1ED5" w14:textId="04D6062B" w:rsidR="00470F74" w:rsidRPr="005A1CD8" w:rsidRDefault="00470F74" w:rsidP="00CB0C5E">
      <w:pPr>
        <w:numPr>
          <w:ilvl w:val="0"/>
          <w:numId w:val="12"/>
        </w:numPr>
        <w:spacing w:before="100" w:beforeAutospacing="1" w:after="100" w:afterAutospacing="1"/>
        <w:rPr>
          <w:rFonts w:ascii="Arial" w:hAnsi="Arial" w:cs="Arial"/>
          <w:sz w:val="22"/>
          <w:szCs w:val="22"/>
        </w:rPr>
      </w:pPr>
      <w:r w:rsidRPr="005A1CD8">
        <w:rPr>
          <w:rFonts w:ascii="Arial" w:hAnsi="Arial" w:cs="Arial"/>
          <w:sz w:val="22"/>
          <w:szCs w:val="22"/>
        </w:rPr>
        <w:t xml:space="preserve">Volunteer </w:t>
      </w:r>
      <w:r w:rsidR="00D747C5" w:rsidRPr="005A1CD8">
        <w:rPr>
          <w:rFonts w:ascii="Arial" w:hAnsi="Arial" w:cs="Arial"/>
          <w:sz w:val="22"/>
          <w:szCs w:val="22"/>
        </w:rPr>
        <w:t>S</w:t>
      </w:r>
      <w:r w:rsidR="00190F16" w:rsidRPr="005A1CD8">
        <w:rPr>
          <w:rFonts w:ascii="Arial" w:hAnsi="Arial" w:cs="Arial"/>
          <w:sz w:val="22"/>
          <w:szCs w:val="22"/>
        </w:rPr>
        <w:t>upport and Engagement</w:t>
      </w:r>
    </w:p>
    <w:p w14:paraId="3574B7E2" w14:textId="0EC55773" w:rsidR="00470F74" w:rsidRPr="005A1CD8" w:rsidRDefault="00190F16" w:rsidP="00CB0C5E">
      <w:pPr>
        <w:numPr>
          <w:ilvl w:val="0"/>
          <w:numId w:val="21"/>
        </w:numPr>
        <w:spacing w:before="100" w:beforeAutospacing="1" w:after="100" w:afterAutospacing="1"/>
        <w:rPr>
          <w:rFonts w:ascii="Arial" w:hAnsi="Arial" w:cs="Arial"/>
          <w:sz w:val="22"/>
          <w:szCs w:val="22"/>
        </w:rPr>
      </w:pPr>
      <w:r w:rsidRPr="005A1CD8">
        <w:rPr>
          <w:rFonts w:ascii="Arial" w:hAnsi="Arial" w:cs="Arial"/>
          <w:sz w:val="22"/>
          <w:szCs w:val="22"/>
        </w:rPr>
        <w:t>Support nutrition program volunteers through coordination, recognition, and ongoing engagement to promote effective service delivery.</w:t>
      </w:r>
    </w:p>
    <w:p w14:paraId="59BF1F29" w14:textId="77777777" w:rsidR="00470F74" w:rsidRPr="005A1CD8" w:rsidRDefault="00470F74" w:rsidP="00CB0C5E">
      <w:pPr>
        <w:numPr>
          <w:ilvl w:val="0"/>
          <w:numId w:val="12"/>
        </w:numPr>
        <w:spacing w:before="100" w:beforeAutospacing="1" w:after="100" w:afterAutospacing="1"/>
        <w:rPr>
          <w:rFonts w:ascii="Arial" w:hAnsi="Arial" w:cs="Arial"/>
          <w:sz w:val="22"/>
          <w:szCs w:val="22"/>
        </w:rPr>
      </w:pPr>
      <w:r w:rsidRPr="005A1CD8">
        <w:rPr>
          <w:rFonts w:ascii="Arial" w:hAnsi="Arial" w:cs="Arial"/>
          <w:sz w:val="22"/>
          <w:szCs w:val="22"/>
        </w:rPr>
        <w:t>Program Development and Customer Service</w:t>
      </w:r>
    </w:p>
    <w:p w14:paraId="141B3B5E" w14:textId="610DF12A" w:rsidR="00470F74" w:rsidRPr="005A1CD8" w:rsidRDefault="00AA6FA2" w:rsidP="007B0354">
      <w:pPr>
        <w:numPr>
          <w:ilvl w:val="0"/>
          <w:numId w:val="22"/>
        </w:numPr>
        <w:spacing w:before="100" w:beforeAutospacing="1"/>
        <w:rPr>
          <w:rFonts w:ascii="Arial" w:hAnsi="Arial" w:cs="Arial"/>
          <w:sz w:val="22"/>
          <w:szCs w:val="22"/>
        </w:rPr>
      </w:pPr>
      <w:r w:rsidRPr="005A1CD8">
        <w:rPr>
          <w:rFonts w:ascii="Arial" w:hAnsi="Arial" w:cs="Arial"/>
          <w:sz w:val="22"/>
          <w:szCs w:val="22"/>
        </w:rPr>
        <w:t>Collaborate with the Nutrition Program Manager and nutrition team to evaluate and improve program operations, procedures, and service delivery.</w:t>
      </w:r>
    </w:p>
    <w:p w14:paraId="73C145F5" w14:textId="2EC3EA43" w:rsidR="00470F74" w:rsidRPr="005A1CD8" w:rsidRDefault="008B1E99" w:rsidP="00CB0C5E">
      <w:pPr>
        <w:numPr>
          <w:ilvl w:val="0"/>
          <w:numId w:val="22"/>
        </w:numPr>
        <w:spacing w:before="100" w:beforeAutospacing="1" w:after="100" w:afterAutospacing="1"/>
        <w:rPr>
          <w:rFonts w:ascii="Arial" w:hAnsi="Arial" w:cs="Arial"/>
          <w:sz w:val="22"/>
          <w:szCs w:val="22"/>
        </w:rPr>
      </w:pPr>
      <w:r w:rsidRPr="005A1CD8">
        <w:rPr>
          <w:rFonts w:ascii="Arial" w:hAnsi="Arial" w:cs="Arial"/>
          <w:sz w:val="22"/>
          <w:szCs w:val="22"/>
        </w:rPr>
        <w:lastRenderedPageBreak/>
        <w:t>Provide day-to-day customer service, respond to inquiries and complaints, and resolve routine issues involving clients, volunteers, vendors, and staff.</w:t>
      </w:r>
    </w:p>
    <w:p w14:paraId="58A5CCC7" w14:textId="39476E20" w:rsidR="00CB0C5E" w:rsidRPr="005A1CD8" w:rsidRDefault="003C6CEF" w:rsidP="00CB0C5E">
      <w:pPr>
        <w:numPr>
          <w:ilvl w:val="0"/>
          <w:numId w:val="12"/>
        </w:numPr>
        <w:spacing w:before="120"/>
        <w:rPr>
          <w:rFonts w:ascii="Arial" w:hAnsi="Arial" w:cs="Arial"/>
          <w:sz w:val="22"/>
          <w:szCs w:val="22"/>
        </w:rPr>
      </w:pPr>
      <w:r w:rsidRPr="005A1CD8">
        <w:rPr>
          <w:rFonts w:ascii="Arial" w:hAnsi="Arial" w:cs="Arial"/>
          <w:sz w:val="22"/>
          <w:szCs w:val="22"/>
        </w:rPr>
        <w:t>Rural Community Program Support</w:t>
      </w:r>
    </w:p>
    <w:p w14:paraId="04201AD2" w14:textId="6D5F1940" w:rsidR="00CB0C5E" w:rsidRPr="005A1CD8" w:rsidRDefault="003C6CEF" w:rsidP="003C6CEF">
      <w:pPr>
        <w:numPr>
          <w:ilvl w:val="0"/>
          <w:numId w:val="23"/>
        </w:numPr>
        <w:spacing w:before="120"/>
        <w:rPr>
          <w:rFonts w:ascii="Arial" w:hAnsi="Arial" w:cs="Arial"/>
          <w:sz w:val="22"/>
          <w:szCs w:val="22"/>
        </w:rPr>
      </w:pPr>
      <w:r w:rsidRPr="005A1CD8">
        <w:rPr>
          <w:rFonts w:ascii="Arial" w:hAnsi="Arial" w:cs="Arial"/>
          <w:sz w:val="22"/>
          <w:szCs w:val="22"/>
        </w:rPr>
        <w:t>Support rural and community-based nutrition programs as needed to promote access, reduce isolation, and improve health outcomes for older adults.</w:t>
      </w:r>
    </w:p>
    <w:p w14:paraId="5EB1A927" w14:textId="77777777" w:rsidR="00962DC0" w:rsidRPr="005A1CD8" w:rsidRDefault="00962DC0" w:rsidP="00CB0C5E">
      <w:pPr>
        <w:numPr>
          <w:ilvl w:val="0"/>
          <w:numId w:val="12"/>
        </w:numPr>
        <w:spacing w:before="120"/>
        <w:rPr>
          <w:rFonts w:ascii="Arial" w:hAnsi="Arial" w:cs="Arial"/>
          <w:sz w:val="22"/>
          <w:szCs w:val="22"/>
        </w:rPr>
      </w:pPr>
      <w:r w:rsidRPr="005A1CD8">
        <w:rPr>
          <w:rFonts w:ascii="Arial" w:hAnsi="Arial" w:cs="Arial"/>
          <w:sz w:val="22"/>
          <w:szCs w:val="22"/>
        </w:rPr>
        <w:t xml:space="preserve">Participates in community relations and other outreach activities such as presenting information to individuals, groups and organizations and attending or conducting meetings with individuals, organizations and groups and whose activities may benefit the program and its objectives in order to establish and maintain productive working relationships </w:t>
      </w:r>
      <w:r w:rsidR="00521E98" w:rsidRPr="005A1CD8">
        <w:rPr>
          <w:rFonts w:ascii="Arial" w:hAnsi="Arial" w:cs="Arial"/>
          <w:sz w:val="22"/>
          <w:szCs w:val="22"/>
        </w:rPr>
        <w:t>which</w:t>
      </w:r>
      <w:r w:rsidRPr="005A1CD8">
        <w:rPr>
          <w:rFonts w:ascii="Arial" w:hAnsi="Arial" w:cs="Arial"/>
          <w:sz w:val="22"/>
          <w:szCs w:val="22"/>
        </w:rPr>
        <w:t xml:space="preserve"> support achievement of the program’s mission and objectives.</w:t>
      </w:r>
    </w:p>
    <w:p w14:paraId="60B32637" w14:textId="77777777" w:rsidR="007960D8" w:rsidRPr="005A1CD8" w:rsidRDefault="00521E98" w:rsidP="00CB0C5E">
      <w:pPr>
        <w:numPr>
          <w:ilvl w:val="0"/>
          <w:numId w:val="12"/>
        </w:numPr>
        <w:spacing w:before="120"/>
        <w:rPr>
          <w:rFonts w:ascii="Arial" w:hAnsi="Arial" w:cs="Arial"/>
          <w:sz w:val="22"/>
          <w:szCs w:val="22"/>
        </w:rPr>
      </w:pPr>
      <w:r w:rsidRPr="005A1CD8">
        <w:rPr>
          <w:rFonts w:ascii="Arial" w:hAnsi="Arial" w:cs="Arial"/>
          <w:sz w:val="22"/>
          <w:szCs w:val="22"/>
        </w:rPr>
        <w:t xml:space="preserve">Practices </w:t>
      </w:r>
      <w:r w:rsidR="007960D8" w:rsidRPr="005A1CD8">
        <w:rPr>
          <w:rFonts w:ascii="Arial" w:hAnsi="Arial" w:cs="Arial"/>
          <w:sz w:val="22"/>
          <w:szCs w:val="22"/>
        </w:rPr>
        <w:t>positive teamwork</w:t>
      </w:r>
      <w:r w:rsidR="004F2A59" w:rsidRPr="005A1CD8">
        <w:rPr>
          <w:rFonts w:ascii="Arial" w:hAnsi="Arial" w:cs="Arial"/>
          <w:sz w:val="22"/>
          <w:szCs w:val="22"/>
        </w:rPr>
        <w:t xml:space="preserve"> (i.e., practices</w:t>
      </w:r>
      <w:r w:rsidR="007960D8" w:rsidRPr="005A1CD8">
        <w:rPr>
          <w:rFonts w:ascii="Arial" w:hAnsi="Arial" w:cs="Arial"/>
          <w:sz w:val="22"/>
          <w:szCs w:val="22"/>
        </w:rPr>
        <w:t xml:space="preserve"> collaboration</w:t>
      </w:r>
      <w:r w:rsidR="004F2A59" w:rsidRPr="005A1CD8">
        <w:rPr>
          <w:rFonts w:ascii="Arial" w:hAnsi="Arial" w:cs="Arial"/>
          <w:sz w:val="22"/>
          <w:szCs w:val="22"/>
        </w:rPr>
        <w:t xml:space="preserve"> and </w:t>
      </w:r>
      <w:r w:rsidR="007960D8" w:rsidRPr="005A1CD8">
        <w:rPr>
          <w:rFonts w:ascii="Arial" w:hAnsi="Arial" w:cs="Arial"/>
          <w:sz w:val="22"/>
          <w:szCs w:val="22"/>
        </w:rPr>
        <w:t>open communication</w:t>
      </w:r>
      <w:r w:rsidR="004F2A59" w:rsidRPr="005A1CD8">
        <w:rPr>
          <w:rFonts w:ascii="Arial" w:hAnsi="Arial" w:cs="Arial"/>
          <w:sz w:val="22"/>
          <w:szCs w:val="22"/>
        </w:rPr>
        <w:t xml:space="preserve">; </w:t>
      </w:r>
      <w:r w:rsidR="004362FB" w:rsidRPr="005A1CD8">
        <w:rPr>
          <w:rFonts w:ascii="Arial" w:hAnsi="Arial" w:cs="Arial"/>
          <w:sz w:val="22"/>
          <w:szCs w:val="22"/>
        </w:rPr>
        <w:t xml:space="preserve">embraces </w:t>
      </w:r>
      <w:r w:rsidR="004F2A59" w:rsidRPr="005A1CD8">
        <w:rPr>
          <w:rFonts w:ascii="Arial" w:hAnsi="Arial" w:cs="Arial"/>
          <w:sz w:val="22"/>
          <w:szCs w:val="22"/>
        </w:rPr>
        <w:t>perspectives and talents of all people;</w:t>
      </w:r>
      <w:r w:rsidR="004362FB" w:rsidRPr="005A1CD8">
        <w:rPr>
          <w:rFonts w:ascii="Arial" w:hAnsi="Arial" w:cs="Arial"/>
          <w:sz w:val="22"/>
          <w:szCs w:val="22"/>
        </w:rPr>
        <w:t xml:space="preserve"> is open to change and continuous improvement</w:t>
      </w:r>
      <w:r w:rsidR="004F2A59" w:rsidRPr="005A1CD8">
        <w:rPr>
          <w:rFonts w:ascii="Arial" w:hAnsi="Arial" w:cs="Arial"/>
          <w:sz w:val="22"/>
          <w:szCs w:val="22"/>
        </w:rPr>
        <w:t>;</w:t>
      </w:r>
      <w:r w:rsidR="004362FB" w:rsidRPr="005A1CD8">
        <w:rPr>
          <w:rFonts w:ascii="Arial" w:hAnsi="Arial" w:cs="Arial"/>
          <w:sz w:val="22"/>
          <w:szCs w:val="22"/>
        </w:rPr>
        <w:t xml:space="preserve"> e</w:t>
      </w:r>
      <w:r w:rsidR="007960D8" w:rsidRPr="005A1CD8">
        <w:rPr>
          <w:rFonts w:ascii="Arial" w:hAnsi="Arial" w:cs="Arial"/>
          <w:sz w:val="22"/>
          <w:szCs w:val="22"/>
        </w:rPr>
        <w:t>ncourages and empowers others to achieve</w:t>
      </w:r>
      <w:r w:rsidR="004F2A59" w:rsidRPr="005A1CD8">
        <w:rPr>
          <w:rFonts w:ascii="Arial" w:hAnsi="Arial" w:cs="Arial"/>
          <w:sz w:val="22"/>
          <w:szCs w:val="22"/>
        </w:rPr>
        <w:t>).</w:t>
      </w:r>
    </w:p>
    <w:p w14:paraId="53CDFF25" w14:textId="77777777" w:rsidR="007960D8" w:rsidRPr="005A1CD8" w:rsidRDefault="007960D8" w:rsidP="00CB0C5E">
      <w:pPr>
        <w:numPr>
          <w:ilvl w:val="0"/>
          <w:numId w:val="12"/>
        </w:numPr>
        <w:spacing w:before="120"/>
        <w:rPr>
          <w:rFonts w:ascii="Arial" w:hAnsi="Arial" w:cs="Arial"/>
          <w:sz w:val="22"/>
          <w:szCs w:val="22"/>
        </w:rPr>
      </w:pPr>
      <w:r w:rsidRPr="005A1CD8">
        <w:rPr>
          <w:rFonts w:ascii="Arial" w:hAnsi="Arial" w:cs="Arial"/>
          <w:sz w:val="22"/>
          <w:szCs w:val="22"/>
        </w:rPr>
        <w:t>Supports agency’s mission and philosophy and fully participates in agency’s goals and objectives, including, but not limited to, being available to work occasional evening and/or weekend events.</w:t>
      </w:r>
    </w:p>
    <w:p w14:paraId="20C20F40" w14:textId="77777777" w:rsidR="0071778E" w:rsidRPr="005A1CD8" w:rsidRDefault="0071778E" w:rsidP="00CB0C5E">
      <w:pPr>
        <w:numPr>
          <w:ilvl w:val="0"/>
          <w:numId w:val="12"/>
        </w:numPr>
        <w:spacing w:before="120"/>
        <w:rPr>
          <w:rFonts w:ascii="Arial" w:hAnsi="Arial" w:cs="Arial"/>
          <w:sz w:val="22"/>
          <w:szCs w:val="22"/>
        </w:rPr>
      </w:pPr>
      <w:r w:rsidRPr="005A1CD8">
        <w:rPr>
          <w:rFonts w:ascii="Arial" w:hAnsi="Arial" w:cs="Arial"/>
          <w:sz w:val="22"/>
          <w:szCs w:val="22"/>
        </w:rPr>
        <w:t>Performs related duties as assigned.</w:t>
      </w:r>
    </w:p>
    <w:p w14:paraId="4FCFD7CD" w14:textId="77777777" w:rsidR="005538A3" w:rsidRPr="005A1CD8" w:rsidRDefault="005538A3">
      <w:pPr>
        <w:rPr>
          <w:rFonts w:ascii="Arial" w:hAnsi="Arial" w:cs="Arial"/>
          <w:sz w:val="22"/>
          <w:szCs w:val="22"/>
        </w:rPr>
      </w:pPr>
    </w:p>
    <w:p w14:paraId="7396AD3C" w14:textId="77777777" w:rsidR="0071778E" w:rsidRPr="005A1CD8" w:rsidRDefault="0071778E">
      <w:pPr>
        <w:pStyle w:val="Heading2"/>
        <w:rPr>
          <w:rFonts w:ascii="Arial" w:hAnsi="Arial" w:cs="Arial"/>
          <w:b w:val="0"/>
          <w:szCs w:val="22"/>
        </w:rPr>
      </w:pPr>
      <w:r w:rsidRPr="005A1CD8">
        <w:rPr>
          <w:rFonts w:ascii="Arial" w:hAnsi="Arial" w:cs="Arial"/>
          <w:smallCaps/>
          <w:szCs w:val="22"/>
        </w:rPr>
        <w:t>Supervision Received</w:t>
      </w:r>
    </w:p>
    <w:p w14:paraId="7680C7DC" w14:textId="77777777" w:rsidR="0071778E" w:rsidRPr="005A1CD8" w:rsidRDefault="0071778E">
      <w:pPr>
        <w:rPr>
          <w:rFonts w:ascii="Arial" w:hAnsi="Arial" w:cs="Arial"/>
          <w:sz w:val="22"/>
          <w:szCs w:val="22"/>
        </w:rPr>
      </w:pPr>
      <w:r w:rsidRPr="005A1CD8">
        <w:rPr>
          <w:rFonts w:ascii="Arial" w:hAnsi="Arial" w:cs="Arial"/>
          <w:sz w:val="22"/>
          <w:szCs w:val="22"/>
        </w:rPr>
        <w:t xml:space="preserve">Works under </w:t>
      </w:r>
      <w:r w:rsidR="00547121" w:rsidRPr="005A1CD8">
        <w:rPr>
          <w:rFonts w:ascii="Arial" w:hAnsi="Arial" w:cs="Arial"/>
          <w:sz w:val="22"/>
          <w:szCs w:val="22"/>
        </w:rPr>
        <w:t xml:space="preserve">the general direction of the </w:t>
      </w:r>
      <w:r w:rsidR="009F4539" w:rsidRPr="005A1CD8">
        <w:rPr>
          <w:rFonts w:ascii="Arial" w:hAnsi="Arial" w:cs="Arial"/>
          <w:sz w:val="22"/>
          <w:szCs w:val="22"/>
        </w:rPr>
        <w:t>Nutrition</w:t>
      </w:r>
      <w:r w:rsidR="00346C09" w:rsidRPr="005A1CD8">
        <w:rPr>
          <w:rFonts w:ascii="Arial" w:hAnsi="Arial" w:cs="Arial"/>
          <w:sz w:val="22"/>
          <w:szCs w:val="22"/>
        </w:rPr>
        <w:t xml:space="preserve"> Program Manager</w:t>
      </w:r>
      <w:r w:rsidRPr="005A1CD8">
        <w:rPr>
          <w:rFonts w:ascii="Arial" w:hAnsi="Arial" w:cs="Arial"/>
          <w:sz w:val="22"/>
          <w:szCs w:val="22"/>
        </w:rPr>
        <w:t>.</w:t>
      </w:r>
    </w:p>
    <w:p w14:paraId="458046DF" w14:textId="77777777" w:rsidR="00812A33" w:rsidRPr="005A1CD8" w:rsidRDefault="00812A33">
      <w:pPr>
        <w:widowControl w:val="0"/>
        <w:autoSpaceDE w:val="0"/>
        <w:autoSpaceDN w:val="0"/>
        <w:adjustRightInd w:val="0"/>
        <w:rPr>
          <w:rFonts w:ascii="Arial" w:hAnsi="Arial" w:cs="Arial"/>
          <w:b/>
          <w:sz w:val="22"/>
          <w:szCs w:val="22"/>
          <w:u w:val="single"/>
        </w:rPr>
      </w:pPr>
    </w:p>
    <w:p w14:paraId="652BADE7" w14:textId="77777777" w:rsidR="006F4707" w:rsidRPr="005A1CD8" w:rsidRDefault="006F4707" w:rsidP="006F4707">
      <w:pPr>
        <w:pStyle w:val="Heading2"/>
        <w:rPr>
          <w:rFonts w:ascii="Arial" w:hAnsi="Arial" w:cs="Arial"/>
          <w:b w:val="0"/>
          <w:szCs w:val="22"/>
        </w:rPr>
      </w:pPr>
      <w:r w:rsidRPr="005A1CD8">
        <w:rPr>
          <w:rFonts w:ascii="Arial" w:hAnsi="Arial" w:cs="Arial"/>
          <w:smallCaps/>
          <w:szCs w:val="22"/>
        </w:rPr>
        <w:t>Supervision Exercised</w:t>
      </w:r>
    </w:p>
    <w:p w14:paraId="57BB6F67" w14:textId="77777777" w:rsidR="006F4707" w:rsidRPr="005A1CD8" w:rsidRDefault="006F4707" w:rsidP="006F4707">
      <w:pPr>
        <w:rPr>
          <w:rFonts w:ascii="Arial" w:hAnsi="Arial" w:cs="Arial"/>
          <w:sz w:val="22"/>
          <w:szCs w:val="22"/>
        </w:rPr>
      </w:pPr>
      <w:r w:rsidRPr="005A1CD8">
        <w:rPr>
          <w:rFonts w:ascii="Arial" w:hAnsi="Arial" w:cs="Arial"/>
          <w:sz w:val="22"/>
          <w:szCs w:val="22"/>
        </w:rPr>
        <w:t>May act as a team leader for special projects, which may include paid and volunteer workers.</w:t>
      </w:r>
    </w:p>
    <w:p w14:paraId="4CAD9F41" w14:textId="77777777" w:rsidR="006F4707" w:rsidRPr="005A1CD8" w:rsidRDefault="006F4707" w:rsidP="006F4707">
      <w:pPr>
        <w:rPr>
          <w:rFonts w:ascii="Arial" w:hAnsi="Arial" w:cs="Arial"/>
          <w:sz w:val="22"/>
          <w:szCs w:val="22"/>
        </w:rPr>
      </w:pPr>
    </w:p>
    <w:p w14:paraId="3BC35C7A" w14:textId="77777777" w:rsidR="006F4707" w:rsidRPr="005A1CD8" w:rsidRDefault="006F4707" w:rsidP="006F4707">
      <w:pPr>
        <w:pStyle w:val="Heading2"/>
        <w:rPr>
          <w:rFonts w:ascii="Arial" w:hAnsi="Arial" w:cs="Arial"/>
          <w:b w:val="0"/>
          <w:szCs w:val="22"/>
        </w:rPr>
      </w:pPr>
      <w:r w:rsidRPr="005A1CD8">
        <w:rPr>
          <w:rFonts w:ascii="Arial" w:hAnsi="Arial" w:cs="Arial"/>
          <w:smallCaps/>
          <w:szCs w:val="22"/>
        </w:rPr>
        <w:t>Working Relationships</w:t>
      </w:r>
    </w:p>
    <w:p w14:paraId="50BF8252" w14:textId="77777777" w:rsidR="006F4707" w:rsidRPr="005A1CD8" w:rsidRDefault="006F4707" w:rsidP="006F4707">
      <w:pPr>
        <w:rPr>
          <w:rFonts w:ascii="Arial" w:hAnsi="Arial" w:cs="Arial"/>
          <w:sz w:val="22"/>
          <w:szCs w:val="22"/>
        </w:rPr>
      </w:pPr>
      <w:r w:rsidRPr="005A1CD8">
        <w:rPr>
          <w:rFonts w:ascii="Arial" w:hAnsi="Arial" w:cs="Arial"/>
          <w:sz w:val="22"/>
          <w:szCs w:val="22"/>
        </w:rPr>
        <w:t>The work entails interacting with Missoula Aging Services staff, older adult clients and their representatives, people with disabilities and their support systems, staff of community agencies, professionals in the community, human service workers, and members of faith-based communities, program clients and the general public</w:t>
      </w:r>
      <w:r w:rsidR="005E734F" w:rsidRPr="005A1CD8">
        <w:rPr>
          <w:rFonts w:ascii="Arial" w:hAnsi="Arial" w:cs="Arial"/>
          <w:sz w:val="22"/>
          <w:szCs w:val="22"/>
        </w:rPr>
        <w:t xml:space="preserve">. </w:t>
      </w:r>
    </w:p>
    <w:p w14:paraId="5DF76100" w14:textId="77777777" w:rsidR="006F4707" w:rsidRPr="005A1CD8" w:rsidRDefault="006F4707" w:rsidP="006F4707">
      <w:pPr>
        <w:rPr>
          <w:rFonts w:ascii="Arial" w:hAnsi="Arial" w:cs="Arial"/>
          <w:sz w:val="22"/>
          <w:szCs w:val="22"/>
        </w:rPr>
      </w:pPr>
    </w:p>
    <w:p w14:paraId="76511556" w14:textId="77777777" w:rsidR="006F4707" w:rsidRPr="005A1CD8" w:rsidRDefault="006F4707" w:rsidP="006F4707">
      <w:pPr>
        <w:pStyle w:val="Heading2"/>
        <w:rPr>
          <w:rFonts w:ascii="Arial" w:hAnsi="Arial" w:cs="Arial"/>
          <w:smallCaps/>
          <w:szCs w:val="22"/>
        </w:rPr>
      </w:pPr>
      <w:r w:rsidRPr="005A1CD8">
        <w:rPr>
          <w:rFonts w:ascii="Arial" w:hAnsi="Arial" w:cs="Arial"/>
          <w:smallCaps/>
          <w:szCs w:val="22"/>
        </w:rPr>
        <w:t>Physical/Mental Demands &amp; Working Conditions</w:t>
      </w:r>
    </w:p>
    <w:p w14:paraId="69D0FA27" w14:textId="77777777" w:rsidR="00F802DE" w:rsidRPr="005A1CD8" w:rsidRDefault="00F802DE" w:rsidP="00F802DE">
      <w:pPr>
        <w:rPr>
          <w:rFonts w:ascii="Arial" w:hAnsi="Arial" w:cs="Arial"/>
          <w:sz w:val="22"/>
          <w:szCs w:val="22"/>
        </w:rPr>
      </w:pPr>
      <w:r w:rsidRPr="005A1CD8">
        <w:rPr>
          <w:rFonts w:ascii="Arial" w:hAnsi="Arial" w:cs="Arial"/>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1119A581" w14:textId="77777777" w:rsidR="00F802DE" w:rsidRPr="005A1CD8" w:rsidRDefault="00F802DE" w:rsidP="00F802DE">
      <w:pPr>
        <w:rPr>
          <w:rFonts w:ascii="Arial" w:hAnsi="Arial" w:cs="Arial"/>
          <w:sz w:val="22"/>
          <w:szCs w:val="22"/>
        </w:rPr>
      </w:pPr>
    </w:p>
    <w:p w14:paraId="1FEEF898" w14:textId="73EBD238" w:rsidR="00F802DE" w:rsidRPr="005A1CD8" w:rsidRDefault="00F802DE" w:rsidP="00F802DE">
      <w:pPr>
        <w:rPr>
          <w:rFonts w:ascii="Arial" w:hAnsi="Arial" w:cs="Arial"/>
          <w:sz w:val="22"/>
          <w:szCs w:val="22"/>
        </w:rPr>
      </w:pPr>
      <w:bookmarkStart w:id="0" w:name="_Hlk179985162"/>
      <w:bookmarkStart w:id="1" w:name="_Hlk179985718"/>
      <w:r w:rsidRPr="005A1CD8">
        <w:rPr>
          <w:rFonts w:ascii="Arial" w:hAnsi="Arial" w:cs="Arial"/>
          <w:sz w:val="22"/>
          <w:szCs w:val="22"/>
        </w:rPr>
        <w:t xml:space="preserve">While performing the duties of this job, the employee is frequently required to stand and walk, climb or balance, and lift or carry 5-10 pounds. The employee is regularly required to sit; use hands to finger, handle, or feel; reach with hands and arms and talk or hear. The employee works in an environment with </w:t>
      </w:r>
      <w:r w:rsidR="00B830BC" w:rsidRPr="005A1CD8">
        <w:rPr>
          <w:rFonts w:ascii="Arial" w:hAnsi="Arial" w:cs="Arial"/>
          <w:sz w:val="22"/>
          <w:szCs w:val="22"/>
        </w:rPr>
        <w:t>frequent</w:t>
      </w:r>
      <w:r w:rsidRPr="005A1CD8">
        <w:rPr>
          <w:rFonts w:ascii="Arial" w:hAnsi="Arial" w:cs="Arial"/>
          <w:sz w:val="22"/>
          <w:szCs w:val="22"/>
        </w:rPr>
        <w:t xml:space="preserve"> disagreeable elements 45</w:t>
      </w:r>
      <w:r w:rsidR="00B830BC" w:rsidRPr="005A1CD8">
        <w:rPr>
          <w:rFonts w:ascii="Arial" w:hAnsi="Arial" w:cs="Arial"/>
          <w:sz w:val="22"/>
          <w:szCs w:val="22"/>
        </w:rPr>
        <w:t>-70%</w:t>
      </w:r>
      <w:r w:rsidRPr="005A1CD8">
        <w:rPr>
          <w:rFonts w:ascii="Arial" w:hAnsi="Arial" w:cs="Arial"/>
          <w:sz w:val="22"/>
          <w:szCs w:val="22"/>
        </w:rPr>
        <w:t xml:space="preserve"> of the time while performing duties in an office setting, hospital setting</w:t>
      </w:r>
      <w:r w:rsidR="00B830BC" w:rsidRPr="005A1CD8">
        <w:rPr>
          <w:rFonts w:ascii="Arial" w:hAnsi="Arial" w:cs="Arial"/>
          <w:sz w:val="22"/>
          <w:szCs w:val="22"/>
        </w:rPr>
        <w:t xml:space="preserve"> </w:t>
      </w:r>
      <w:r w:rsidRPr="005A1CD8">
        <w:rPr>
          <w:rFonts w:ascii="Arial" w:hAnsi="Arial" w:cs="Arial"/>
          <w:sz w:val="22"/>
          <w:szCs w:val="22"/>
        </w:rPr>
        <w:t>in the homes of clients</w:t>
      </w:r>
      <w:r w:rsidR="00B830BC" w:rsidRPr="005A1CD8">
        <w:rPr>
          <w:rFonts w:ascii="Arial" w:hAnsi="Arial" w:cs="Arial"/>
          <w:sz w:val="22"/>
          <w:szCs w:val="22"/>
        </w:rPr>
        <w:t xml:space="preserve"> and while driving</w:t>
      </w:r>
      <w:r w:rsidRPr="005A1CD8">
        <w:rPr>
          <w:rFonts w:ascii="Arial" w:hAnsi="Arial" w:cs="Arial"/>
          <w:sz w:val="22"/>
          <w:szCs w:val="22"/>
        </w:rPr>
        <w:t xml:space="preserve">. Requires high attention to detail or deadlines on a frequent basis 45-70% of the time. The work requires frequent travel within Missoula County. Occasional in-state travel is required. Use of a personal vehicle required. Must possess a valid driver’s license and maintain vehicle insurance as required by MT law. </w:t>
      </w:r>
      <w:bookmarkEnd w:id="0"/>
      <w:bookmarkEnd w:id="1"/>
    </w:p>
    <w:p w14:paraId="6EF16452" w14:textId="77777777" w:rsidR="006F4707" w:rsidRPr="005A1CD8" w:rsidRDefault="006F4707" w:rsidP="006F4707">
      <w:pPr>
        <w:rPr>
          <w:rFonts w:ascii="Arial" w:hAnsi="Arial" w:cs="Arial"/>
          <w:sz w:val="22"/>
          <w:szCs w:val="22"/>
        </w:rPr>
      </w:pPr>
    </w:p>
    <w:p w14:paraId="3DA29EE4" w14:textId="77777777" w:rsidR="006F4707" w:rsidRPr="005A1CD8" w:rsidRDefault="006F4707" w:rsidP="006F4707">
      <w:pPr>
        <w:pStyle w:val="Heading2"/>
        <w:rPr>
          <w:rFonts w:ascii="Arial" w:hAnsi="Arial" w:cs="Arial"/>
          <w:b w:val="0"/>
          <w:szCs w:val="22"/>
        </w:rPr>
      </w:pPr>
      <w:r w:rsidRPr="005A1CD8">
        <w:rPr>
          <w:rFonts w:ascii="Arial" w:hAnsi="Arial" w:cs="Arial"/>
          <w:smallCaps/>
          <w:szCs w:val="22"/>
        </w:rPr>
        <w:lastRenderedPageBreak/>
        <w:t>Qualifications</w:t>
      </w:r>
    </w:p>
    <w:p w14:paraId="22B66978" w14:textId="44857ED7" w:rsidR="007B0354" w:rsidRPr="005A1CD8" w:rsidRDefault="006F4707" w:rsidP="007B0354">
      <w:pPr>
        <w:rPr>
          <w:rFonts w:ascii="Arial" w:hAnsi="Arial" w:cs="Arial"/>
          <w:sz w:val="22"/>
        </w:rPr>
      </w:pPr>
      <w:r w:rsidRPr="005A1CD8">
        <w:rPr>
          <w:rFonts w:ascii="Arial" w:hAnsi="Arial" w:cs="Arial"/>
          <w:i/>
          <w:sz w:val="22"/>
          <w:szCs w:val="22"/>
        </w:rPr>
        <w:t>Knowledge:</w:t>
      </w:r>
      <w:r w:rsidRPr="005A1CD8">
        <w:rPr>
          <w:rFonts w:ascii="Arial" w:hAnsi="Arial" w:cs="Arial"/>
          <w:b/>
          <w:sz w:val="22"/>
          <w:szCs w:val="22"/>
        </w:rPr>
        <w:t xml:space="preserve">  </w:t>
      </w:r>
      <w:bookmarkStart w:id="2" w:name="_Hlk172890927"/>
      <w:r w:rsidR="007B0354" w:rsidRPr="005A1CD8">
        <w:rPr>
          <w:rFonts w:ascii="Arial" w:hAnsi="Arial" w:cs="Arial"/>
          <w:sz w:val="22"/>
        </w:rPr>
        <w:t>Considerable knowledge of modern social work principles and practices</w:t>
      </w:r>
      <w:r w:rsidR="005E734F" w:rsidRPr="005A1CD8">
        <w:rPr>
          <w:rFonts w:ascii="Arial" w:hAnsi="Arial" w:cs="Arial"/>
          <w:sz w:val="22"/>
        </w:rPr>
        <w:t xml:space="preserve">. </w:t>
      </w:r>
      <w:bookmarkEnd w:id="2"/>
      <w:r w:rsidR="007B0354" w:rsidRPr="005A1CD8">
        <w:rPr>
          <w:rFonts w:ascii="Arial" w:hAnsi="Arial" w:cs="Arial"/>
          <w:sz w:val="22"/>
        </w:rPr>
        <w:t>Considerable knowledge of resources and services available in the community</w:t>
      </w:r>
      <w:r w:rsidR="005E734F" w:rsidRPr="005A1CD8">
        <w:rPr>
          <w:rFonts w:ascii="Arial" w:hAnsi="Arial" w:cs="Arial"/>
          <w:sz w:val="22"/>
        </w:rPr>
        <w:t xml:space="preserve">. </w:t>
      </w:r>
      <w:r w:rsidR="007B0354" w:rsidRPr="005A1CD8">
        <w:rPr>
          <w:rFonts w:ascii="Arial" w:hAnsi="Arial" w:cs="Arial"/>
          <w:sz w:val="22"/>
        </w:rPr>
        <w:t>General knowledge of the social dynamics of the aging process. General knowledge of the needs of older adults and people with disabilities and empowerment strategies.</w:t>
      </w:r>
      <w:r w:rsidR="007B0354" w:rsidRPr="005A1CD8">
        <w:rPr>
          <w:rFonts w:ascii="Arial" w:hAnsi="Arial" w:cs="Arial"/>
          <w:sz w:val="22"/>
          <w:szCs w:val="22"/>
        </w:rPr>
        <w:t xml:space="preserve"> </w:t>
      </w:r>
      <w:bookmarkStart w:id="3" w:name="_Hlk172891000"/>
      <w:r w:rsidR="007B0354" w:rsidRPr="005A1CD8">
        <w:rPr>
          <w:rFonts w:ascii="Arial" w:hAnsi="Arial" w:cs="Arial"/>
          <w:sz w:val="22"/>
          <w:szCs w:val="22"/>
        </w:rPr>
        <w:t>Working knowledge of Medicare, Medicaid, and other health plans; HIPAA rules, regulations and procedures</w:t>
      </w:r>
      <w:bookmarkEnd w:id="3"/>
      <w:r w:rsidR="007B0354" w:rsidRPr="005A1CD8">
        <w:rPr>
          <w:rFonts w:ascii="Arial" w:hAnsi="Arial" w:cs="Arial"/>
          <w:sz w:val="22"/>
          <w:szCs w:val="22"/>
        </w:rPr>
        <w:t xml:space="preserve">. </w:t>
      </w:r>
      <w:bookmarkStart w:id="4" w:name="_Hlk172891427"/>
      <w:r w:rsidR="007B0354" w:rsidRPr="005A1CD8">
        <w:rPr>
          <w:rFonts w:ascii="Arial" w:hAnsi="Arial" w:cs="Arial"/>
          <w:sz w:val="22"/>
          <w:szCs w:val="22"/>
        </w:rPr>
        <w:t xml:space="preserve">Considerable knowledge of </w:t>
      </w:r>
      <w:r w:rsidR="00C86E64" w:rsidRPr="005A1CD8">
        <w:rPr>
          <w:rFonts w:ascii="Arial" w:hAnsi="Arial" w:cs="Arial"/>
          <w:sz w:val="22"/>
          <w:szCs w:val="22"/>
        </w:rPr>
        <w:t>client-centered</w:t>
      </w:r>
      <w:r w:rsidR="007B0354" w:rsidRPr="005A1CD8">
        <w:rPr>
          <w:rFonts w:ascii="Arial" w:hAnsi="Arial" w:cs="Arial"/>
          <w:sz w:val="22"/>
          <w:szCs w:val="22"/>
        </w:rPr>
        <w:t xml:space="preserve"> interventions and medical social work.</w:t>
      </w:r>
      <w:bookmarkEnd w:id="4"/>
      <w:r w:rsidR="007B0354" w:rsidRPr="005A1CD8">
        <w:rPr>
          <w:rFonts w:ascii="Arial" w:hAnsi="Arial" w:cs="Arial"/>
          <w:sz w:val="22"/>
          <w:szCs w:val="22"/>
        </w:rPr>
        <w:t xml:space="preserve"> Working knowledge of resources and services available in the community. General knowledge of the social dynamics of the aging process.</w:t>
      </w:r>
    </w:p>
    <w:p w14:paraId="4AF8F5DD" w14:textId="77777777" w:rsidR="007B0354" w:rsidRPr="005A1CD8" w:rsidRDefault="007B0354" w:rsidP="007B0354">
      <w:pPr>
        <w:rPr>
          <w:rFonts w:ascii="Arial" w:hAnsi="Arial" w:cs="Arial"/>
          <w:sz w:val="22"/>
        </w:rPr>
      </w:pPr>
    </w:p>
    <w:p w14:paraId="4BFCEDE2" w14:textId="77777777" w:rsidR="007B0354" w:rsidRPr="005A1CD8" w:rsidRDefault="007B0354" w:rsidP="007B0354">
      <w:pPr>
        <w:rPr>
          <w:rFonts w:ascii="Arial" w:hAnsi="Arial" w:cs="Arial"/>
          <w:sz w:val="22"/>
          <w:szCs w:val="22"/>
        </w:rPr>
      </w:pPr>
      <w:r w:rsidRPr="005A1CD8">
        <w:rPr>
          <w:rFonts w:ascii="Arial" w:hAnsi="Arial" w:cs="Arial"/>
          <w:i/>
          <w:sz w:val="22"/>
        </w:rPr>
        <w:t>Skill:</w:t>
      </w:r>
      <w:r w:rsidRPr="005A1CD8">
        <w:rPr>
          <w:rFonts w:ascii="Arial" w:hAnsi="Arial" w:cs="Arial"/>
          <w:b/>
          <w:sz w:val="22"/>
        </w:rPr>
        <w:t xml:space="preserve">  </w:t>
      </w:r>
      <w:bookmarkStart w:id="5" w:name="_Hlk172891463"/>
      <w:r w:rsidRPr="005A1CD8">
        <w:rPr>
          <w:rFonts w:ascii="Arial" w:hAnsi="Arial" w:cs="Arial"/>
          <w:sz w:val="22"/>
        </w:rPr>
        <w:t xml:space="preserve">Considerable skill in conducting social work assessments and developing care plans. </w:t>
      </w:r>
      <w:bookmarkEnd w:id="5"/>
      <w:r w:rsidRPr="005A1CD8">
        <w:rPr>
          <w:rFonts w:ascii="Arial" w:hAnsi="Arial" w:cs="Arial"/>
          <w:sz w:val="22"/>
        </w:rPr>
        <w:t>Considerable skill in organizing people and things. Considerable skill in interpersonal relations, including written and oral communication</w:t>
      </w:r>
      <w:r w:rsidR="005E734F" w:rsidRPr="005A1CD8">
        <w:rPr>
          <w:rFonts w:ascii="Arial" w:hAnsi="Arial" w:cs="Arial"/>
          <w:sz w:val="22"/>
        </w:rPr>
        <w:t xml:space="preserve">. </w:t>
      </w:r>
      <w:r w:rsidRPr="005A1CD8">
        <w:rPr>
          <w:rFonts w:ascii="Arial" w:hAnsi="Arial" w:cs="Arial"/>
          <w:sz w:val="22"/>
        </w:rPr>
        <w:t>Proven analytical thinking skills and conflict management skills</w:t>
      </w:r>
      <w:r w:rsidR="005E734F" w:rsidRPr="005A1CD8">
        <w:rPr>
          <w:rFonts w:ascii="Arial" w:hAnsi="Arial" w:cs="Arial"/>
          <w:sz w:val="22"/>
        </w:rPr>
        <w:t xml:space="preserve">. </w:t>
      </w:r>
      <w:r w:rsidRPr="005A1CD8">
        <w:rPr>
          <w:rFonts w:ascii="Arial" w:hAnsi="Arial" w:cs="Arial"/>
          <w:sz w:val="22"/>
          <w:szCs w:val="22"/>
        </w:rPr>
        <w:t xml:space="preserve">Proficient skill in the operation of a personal computer, laptop, tablet, and common computer applications such as Microsoft Office Suite </w:t>
      </w:r>
      <w:bookmarkStart w:id="6" w:name="_Hlk172891534"/>
      <w:r w:rsidRPr="005A1CD8">
        <w:rPr>
          <w:rFonts w:ascii="Arial" w:hAnsi="Arial" w:cs="Arial"/>
          <w:sz w:val="22"/>
          <w:szCs w:val="22"/>
        </w:rPr>
        <w:t>and other database programs</w:t>
      </w:r>
      <w:bookmarkEnd w:id="6"/>
      <w:r w:rsidRPr="005A1CD8">
        <w:rPr>
          <w:rFonts w:ascii="Arial" w:hAnsi="Arial" w:cs="Arial"/>
          <w:sz w:val="22"/>
          <w:szCs w:val="22"/>
        </w:rPr>
        <w:t>.</w:t>
      </w:r>
      <w:r w:rsidRPr="005A1CD8">
        <w:rPr>
          <w:rFonts w:ascii="Arial" w:hAnsi="Arial" w:cs="Arial"/>
        </w:rPr>
        <w:t xml:space="preserve"> </w:t>
      </w:r>
      <w:bookmarkStart w:id="7" w:name="_Hlk172891568"/>
      <w:r w:rsidRPr="005A1CD8">
        <w:rPr>
          <w:rFonts w:ascii="Arial" w:hAnsi="Arial" w:cs="Arial"/>
          <w:sz w:val="22"/>
          <w:szCs w:val="22"/>
        </w:rPr>
        <w:t>Demonstrated interpersonal skills, including demonstrated skill in written and oral communication. General skill in training adults</w:t>
      </w:r>
      <w:bookmarkEnd w:id="7"/>
      <w:r w:rsidRPr="005A1CD8">
        <w:rPr>
          <w:rFonts w:ascii="Arial" w:hAnsi="Arial" w:cs="Arial"/>
          <w:sz w:val="22"/>
          <w:szCs w:val="22"/>
        </w:rPr>
        <w:t>.</w:t>
      </w:r>
    </w:p>
    <w:p w14:paraId="413EE5B2" w14:textId="77777777" w:rsidR="006F4707" w:rsidRPr="005A1CD8" w:rsidRDefault="006F4707" w:rsidP="007B0354">
      <w:pPr>
        <w:spacing w:before="120"/>
        <w:rPr>
          <w:rFonts w:ascii="Arial" w:hAnsi="Arial" w:cs="Arial"/>
          <w:i/>
          <w:sz w:val="22"/>
          <w:szCs w:val="22"/>
        </w:rPr>
      </w:pPr>
      <w:r w:rsidRPr="005A1CD8">
        <w:rPr>
          <w:rFonts w:ascii="Arial" w:hAnsi="Arial" w:cs="Arial"/>
          <w:i/>
          <w:sz w:val="22"/>
          <w:szCs w:val="22"/>
        </w:rPr>
        <w:t>Ability:</w:t>
      </w:r>
      <w:r w:rsidRPr="005A1CD8">
        <w:rPr>
          <w:rFonts w:ascii="Arial" w:hAnsi="Arial" w:cs="Arial"/>
          <w:b/>
          <w:sz w:val="22"/>
          <w:szCs w:val="22"/>
        </w:rPr>
        <w:t xml:space="preserve">  </w:t>
      </w:r>
      <w:r w:rsidR="007B0354" w:rsidRPr="005A1CD8">
        <w:rPr>
          <w:rFonts w:ascii="Arial" w:hAnsi="Arial" w:cs="Arial"/>
          <w:sz w:val="22"/>
          <w:szCs w:val="22"/>
        </w:rPr>
        <w:t>Ability to work within a team based, cross functional environment</w:t>
      </w:r>
      <w:r w:rsidR="005E734F" w:rsidRPr="005A1CD8">
        <w:rPr>
          <w:rFonts w:ascii="Arial" w:hAnsi="Arial" w:cs="Arial"/>
          <w:sz w:val="22"/>
          <w:szCs w:val="22"/>
        </w:rPr>
        <w:t xml:space="preserve">. </w:t>
      </w:r>
      <w:r w:rsidR="007B0354" w:rsidRPr="005A1CD8">
        <w:rPr>
          <w:rFonts w:ascii="Arial" w:hAnsi="Arial" w:cs="Arial"/>
          <w:sz w:val="22"/>
        </w:rPr>
        <w:t xml:space="preserve">Ability to work independently scheduling home visits and monitoring time. </w:t>
      </w:r>
      <w:bookmarkStart w:id="8" w:name="_Hlk172891611"/>
      <w:r w:rsidR="007B0354" w:rsidRPr="005A1CD8">
        <w:rPr>
          <w:rFonts w:ascii="Arial" w:hAnsi="Arial" w:cs="Arial"/>
          <w:sz w:val="22"/>
        </w:rPr>
        <w:t>Ability to successfully interact with a wide range of individuals and organizations of diverse backgrounds and viewpoints</w:t>
      </w:r>
      <w:r w:rsidR="005E734F" w:rsidRPr="005A1CD8">
        <w:rPr>
          <w:rFonts w:ascii="Arial" w:hAnsi="Arial" w:cs="Arial"/>
          <w:sz w:val="22"/>
        </w:rPr>
        <w:t xml:space="preserve">. </w:t>
      </w:r>
      <w:bookmarkEnd w:id="8"/>
      <w:r w:rsidR="007B0354" w:rsidRPr="005A1CD8">
        <w:rPr>
          <w:rFonts w:ascii="Arial" w:hAnsi="Arial" w:cs="Arial"/>
          <w:sz w:val="22"/>
        </w:rPr>
        <w:t>Ability to work with minimal supervision.</w:t>
      </w:r>
      <w:r w:rsidR="007B0354" w:rsidRPr="005A1CD8">
        <w:rPr>
          <w:rFonts w:ascii="Arial" w:hAnsi="Arial" w:cs="Arial"/>
          <w:sz w:val="22"/>
          <w:szCs w:val="22"/>
        </w:rPr>
        <w:t xml:space="preserve"> Ability to attain proficiency in specialized computer applications used within the program. </w:t>
      </w:r>
    </w:p>
    <w:p w14:paraId="24FEBB67" w14:textId="4B6C93DA" w:rsidR="006F4707" w:rsidRPr="005A1CD8" w:rsidRDefault="006F4707" w:rsidP="006F4707">
      <w:pPr>
        <w:spacing w:before="120"/>
        <w:rPr>
          <w:rFonts w:ascii="Arial" w:hAnsi="Arial" w:cs="Arial"/>
          <w:sz w:val="22"/>
        </w:rPr>
      </w:pPr>
      <w:r w:rsidRPr="005A1CD8">
        <w:rPr>
          <w:rFonts w:ascii="Arial" w:hAnsi="Arial" w:cs="Arial"/>
          <w:i/>
          <w:sz w:val="22"/>
          <w:szCs w:val="22"/>
        </w:rPr>
        <w:t>Education and Experience:</w:t>
      </w:r>
      <w:r w:rsidRPr="005A1CD8">
        <w:rPr>
          <w:rFonts w:ascii="Arial" w:hAnsi="Arial" w:cs="Arial"/>
          <w:b/>
          <w:sz w:val="22"/>
          <w:szCs w:val="22"/>
        </w:rPr>
        <w:t xml:space="preserve"> </w:t>
      </w:r>
      <w:bookmarkStart w:id="9" w:name="_Hlk172891636"/>
      <w:r w:rsidR="007B0354" w:rsidRPr="005A1CD8">
        <w:rPr>
          <w:rFonts w:ascii="Arial" w:hAnsi="Arial" w:cs="Arial"/>
          <w:sz w:val="22"/>
          <w:szCs w:val="22"/>
        </w:rPr>
        <w:t xml:space="preserve">The preferred knowledge, skills and abilities described above are typically acquired through the completion of a degree in social work (BSW) or other relevant behavioral science </w:t>
      </w:r>
      <w:r w:rsidR="007B0354" w:rsidRPr="005A1CD8">
        <w:rPr>
          <w:rFonts w:ascii="Arial" w:hAnsi="Arial" w:cs="Arial"/>
          <w:sz w:val="22"/>
        </w:rPr>
        <w:t>(</w:t>
      </w:r>
      <w:r w:rsidR="005E734F" w:rsidRPr="005A1CD8">
        <w:rPr>
          <w:rFonts w:ascii="Arial" w:hAnsi="Arial" w:cs="Arial"/>
          <w:sz w:val="22"/>
        </w:rPr>
        <w:t>e.g.,</w:t>
      </w:r>
      <w:r w:rsidR="007B0354" w:rsidRPr="005A1CD8">
        <w:rPr>
          <w:rFonts w:ascii="Arial" w:hAnsi="Arial" w:cs="Arial"/>
          <w:sz w:val="22"/>
        </w:rPr>
        <w:t xml:space="preserve"> human services, psychology, nursing, social work, etc.) and t</w:t>
      </w:r>
      <w:r w:rsidR="0005758F">
        <w:rPr>
          <w:rFonts w:ascii="Arial" w:hAnsi="Arial" w:cs="Arial"/>
          <w:sz w:val="22"/>
        </w:rPr>
        <w:t>wo</w:t>
      </w:r>
      <w:r w:rsidR="007B0354" w:rsidRPr="005A1CD8">
        <w:rPr>
          <w:rFonts w:ascii="Arial" w:hAnsi="Arial" w:cs="Arial"/>
          <w:sz w:val="22"/>
        </w:rPr>
        <w:t xml:space="preserve"> years (</w:t>
      </w:r>
      <w:r w:rsidR="0005758F">
        <w:rPr>
          <w:rFonts w:ascii="Arial" w:hAnsi="Arial" w:cs="Arial"/>
          <w:sz w:val="22"/>
        </w:rPr>
        <w:t>2</w:t>
      </w:r>
      <w:r w:rsidR="007B0354" w:rsidRPr="005A1CD8">
        <w:rPr>
          <w:rFonts w:ascii="Arial" w:hAnsi="Arial" w:cs="Arial"/>
          <w:sz w:val="22"/>
        </w:rPr>
        <w:t xml:space="preserve">) of related work experience </w:t>
      </w:r>
      <w:r w:rsidR="007B0354" w:rsidRPr="005A1CD8">
        <w:rPr>
          <w:rFonts w:ascii="Arial" w:hAnsi="Arial" w:cs="Arial"/>
          <w:i/>
          <w:sz w:val="22"/>
          <w:u w:val="single"/>
        </w:rPr>
        <w:t>OR</w:t>
      </w:r>
      <w:r w:rsidR="007B0354" w:rsidRPr="005A1CD8">
        <w:rPr>
          <w:rFonts w:ascii="Arial" w:hAnsi="Arial" w:cs="Arial"/>
          <w:b/>
          <w:sz w:val="22"/>
        </w:rPr>
        <w:t xml:space="preserve"> </w:t>
      </w:r>
      <w:r w:rsidR="007B0354" w:rsidRPr="005A1CD8">
        <w:rPr>
          <w:rFonts w:ascii="Arial" w:hAnsi="Arial" w:cs="Arial"/>
          <w:sz w:val="22"/>
        </w:rPr>
        <w:t>a suitable combination of education and experience. Volunteer work may be considered in evaluating work experience.</w:t>
      </w:r>
    </w:p>
    <w:bookmarkEnd w:id="9"/>
    <w:p w14:paraId="5B681ACF" w14:textId="77777777" w:rsidR="007B0354" w:rsidRPr="005A1CD8" w:rsidRDefault="007B0354" w:rsidP="006F4707">
      <w:pPr>
        <w:spacing w:before="120"/>
        <w:rPr>
          <w:rFonts w:ascii="Arial" w:hAnsi="Arial" w:cs="Arial"/>
          <w:sz w:val="22"/>
          <w:szCs w:val="22"/>
        </w:rPr>
      </w:pPr>
    </w:p>
    <w:p w14:paraId="43D96079" w14:textId="77777777" w:rsidR="006F4707" w:rsidRPr="005A1CD8" w:rsidRDefault="006F4707" w:rsidP="006F4707">
      <w:pPr>
        <w:pStyle w:val="Heading2"/>
        <w:rPr>
          <w:rFonts w:ascii="Arial" w:hAnsi="Arial" w:cs="Arial"/>
          <w:smallCaps/>
          <w:szCs w:val="22"/>
        </w:rPr>
      </w:pPr>
      <w:r w:rsidRPr="005A1CD8">
        <w:rPr>
          <w:rFonts w:ascii="Arial" w:hAnsi="Arial" w:cs="Arial"/>
          <w:smallCaps/>
          <w:szCs w:val="22"/>
        </w:rPr>
        <w:t>Competency</w:t>
      </w:r>
    </w:p>
    <w:p w14:paraId="0556E3AB" w14:textId="77777777" w:rsidR="006F4707" w:rsidRPr="005A1CD8" w:rsidRDefault="006F4707" w:rsidP="006F4707">
      <w:pPr>
        <w:widowControl w:val="0"/>
        <w:autoSpaceDE w:val="0"/>
        <w:autoSpaceDN w:val="0"/>
        <w:adjustRightInd w:val="0"/>
        <w:rPr>
          <w:rFonts w:ascii="Arial" w:hAnsi="Arial" w:cs="Arial"/>
          <w:sz w:val="22"/>
          <w:szCs w:val="22"/>
        </w:rPr>
      </w:pPr>
      <w:r w:rsidRPr="005A1CD8">
        <w:rPr>
          <w:rFonts w:ascii="Arial" w:hAnsi="Arial" w:cs="Arial"/>
          <w:i/>
          <w:sz w:val="22"/>
          <w:szCs w:val="22"/>
        </w:rPr>
        <w:t>Professionalism:</w:t>
      </w:r>
      <w:r w:rsidRPr="005A1CD8">
        <w:rPr>
          <w:rFonts w:ascii="Arial" w:hAnsi="Arial" w:cs="Arial"/>
          <w:sz w:val="22"/>
          <w:szCs w:val="22"/>
        </w:rPr>
        <w:t xml:space="preserve"> Approaches others in a tactful manner; Reacts well under pressure; Treats others with respect and consideration regardless of their status or position; Accepts responsibility for own actions; Follows through on commitments.</w:t>
      </w:r>
    </w:p>
    <w:p w14:paraId="7168C533" w14:textId="77777777" w:rsidR="006F4707" w:rsidRPr="005A1CD8" w:rsidRDefault="006F4707" w:rsidP="006F4707">
      <w:pPr>
        <w:widowControl w:val="0"/>
        <w:autoSpaceDE w:val="0"/>
        <w:autoSpaceDN w:val="0"/>
        <w:adjustRightInd w:val="0"/>
        <w:rPr>
          <w:rFonts w:ascii="Arial" w:hAnsi="Arial" w:cs="Arial"/>
          <w:sz w:val="22"/>
          <w:szCs w:val="22"/>
        </w:rPr>
      </w:pPr>
    </w:p>
    <w:p w14:paraId="5B622A90" w14:textId="77777777" w:rsidR="006F4707" w:rsidRPr="005A1CD8" w:rsidRDefault="006F4707" w:rsidP="006F4707">
      <w:pPr>
        <w:widowControl w:val="0"/>
        <w:autoSpaceDE w:val="0"/>
        <w:autoSpaceDN w:val="0"/>
        <w:adjustRightInd w:val="0"/>
        <w:rPr>
          <w:rFonts w:ascii="Arial" w:hAnsi="Arial" w:cs="Arial"/>
          <w:sz w:val="22"/>
          <w:szCs w:val="22"/>
        </w:rPr>
      </w:pPr>
      <w:r w:rsidRPr="005A1CD8">
        <w:rPr>
          <w:rFonts w:ascii="Arial" w:hAnsi="Arial" w:cs="Arial"/>
          <w:i/>
          <w:sz w:val="22"/>
          <w:szCs w:val="22"/>
        </w:rPr>
        <w:t>Quality:</w:t>
      </w:r>
      <w:r w:rsidRPr="005A1CD8">
        <w:rPr>
          <w:rFonts w:ascii="Arial" w:hAnsi="Arial" w:cs="Arial"/>
          <w:sz w:val="22"/>
          <w:szCs w:val="22"/>
        </w:rPr>
        <w:t xml:space="preserve"> Demonstrates accuracy and thoroughness; Looks for ways to improve and promote quality; Applies feedback to improve performance; Monitors own work to ensure quality.</w:t>
      </w:r>
    </w:p>
    <w:p w14:paraId="6007CC06" w14:textId="77777777" w:rsidR="006F4707" w:rsidRPr="005A1CD8" w:rsidRDefault="006F4707" w:rsidP="006F4707">
      <w:pPr>
        <w:widowControl w:val="0"/>
        <w:autoSpaceDE w:val="0"/>
        <w:autoSpaceDN w:val="0"/>
        <w:adjustRightInd w:val="0"/>
        <w:rPr>
          <w:rFonts w:ascii="Arial" w:hAnsi="Arial" w:cs="Arial"/>
          <w:sz w:val="22"/>
          <w:szCs w:val="22"/>
        </w:rPr>
      </w:pPr>
    </w:p>
    <w:p w14:paraId="262AE9BC" w14:textId="77777777" w:rsidR="006F4707" w:rsidRPr="005A1CD8" w:rsidRDefault="006F4707" w:rsidP="006F4707">
      <w:pPr>
        <w:widowControl w:val="0"/>
        <w:autoSpaceDE w:val="0"/>
        <w:autoSpaceDN w:val="0"/>
        <w:adjustRightInd w:val="0"/>
        <w:rPr>
          <w:rFonts w:ascii="Arial" w:hAnsi="Arial" w:cs="Arial"/>
          <w:sz w:val="22"/>
          <w:szCs w:val="22"/>
        </w:rPr>
      </w:pPr>
      <w:r w:rsidRPr="005A1CD8">
        <w:rPr>
          <w:rFonts w:ascii="Arial" w:hAnsi="Arial" w:cs="Arial"/>
          <w:i/>
          <w:sz w:val="22"/>
          <w:szCs w:val="22"/>
        </w:rPr>
        <w:t>Quantity:</w:t>
      </w:r>
      <w:r w:rsidRPr="005A1CD8">
        <w:rPr>
          <w:rFonts w:ascii="Arial" w:hAnsi="Arial" w:cs="Arial"/>
          <w:sz w:val="22"/>
          <w:szCs w:val="22"/>
        </w:rPr>
        <w:t xml:space="preserve"> Meets productivity standards; Completes work in timely manner; Strives to increase productivity; Works quickly</w:t>
      </w:r>
    </w:p>
    <w:p w14:paraId="575585D2" w14:textId="77777777" w:rsidR="006F4707" w:rsidRPr="005A1CD8" w:rsidRDefault="006F4707" w:rsidP="006F4707">
      <w:pPr>
        <w:widowControl w:val="0"/>
        <w:autoSpaceDE w:val="0"/>
        <w:autoSpaceDN w:val="0"/>
        <w:adjustRightInd w:val="0"/>
        <w:rPr>
          <w:rFonts w:ascii="Arial" w:hAnsi="Arial" w:cs="Arial"/>
          <w:sz w:val="22"/>
          <w:szCs w:val="22"/>
        </w:rPr>
      </w:pPr>
    </w:p>
    <w:p w14:paraId="06FBAFCB" w14:textId="77777777" w:rsidR="006F4707" w:rsidRPr="005A1CD8" w:rsidRDefault="006F4707" w:rsidP="006F4707">
      <w:pPr>
        <w:widowControl w:val="0"/>
        <w:autoSpaceDE w:val="0"/>
        <w:autoSpaceDN w:val="0"/>
        <w:adjustRightInd w:val="0"/>
        <w:rPr>
          <w:rFonts w:ascii="Arial" w:hAnsi="Arial" w:cs="Arial"/>
          <w:sz w:val="22"/>
          <w:szCs w:val="22"/>
        </w:rPr>
      </w:pPr>
      <w:r w:rsidRPr="005A1CD8">
        <w:rPr>
          <w:rFonts w:ascii="Arial" w:hAnsi="Arial" w:cs="Arial"/>
          <w:i/>
          <w:sz w:val="22"/>
          <w:szCs w:val="22"/>
        </w:rPr>
        <w:t>Safety and Security:</w:t>
      </w:r>
      <w:r w:rsidRPr="005A1CD8">
        <w:rPr>
          <w:rFonts w:ascii="Arial" w:hAnsi="Arial" w:cs="Arial"/>
          <w:sz w:val="22"/>
          <w:szCs w:val="22"/>
        </w:rPr>
        <w:t xml:space="preserve"> Observes safety and security procedures; Reports potentially unsafe conditions; Uses equipment and materials properly.</w:t>
      </w:r>
    </w:p>
    <w:p w14:paraId="0093C4CF" w14:textId="77777777" w:rsidR="006F4707" w:rsidRPr="005A1CD8" w:rsidRDefault="006F4707" w:rsidP="006F4707">
      <w:pPr>
        <w:widowControl w:val="0"/>
        <w:autoSpaceDE w:val="0"/>
        <w:autoSpaceDN w:val="0"/>
        <w:adjustRightInd w:val="0"/>
        <w:rPr>
          <w:rFonts w:ascii="Arial" w:hAnsi="Arial" w:cs="Arial"/>
          <w:sz w:val="22"/>
          <w:szCs w:val="22"/>
        </w:rPr>
      </w:pPr>
    </w:p>
    <w:p w14:paraId="3FF1E64E" w14:textId="77777777" w:rsidR="007B0354" w:rsidRPr="005A1CD8" w:rsidRDefault="007B0354" w:rsidP="007B0354">
      <w:pPr>
        <w:pStyle w:val="Heading2"/>
        <w:rPr>
          <w:rFonts w:ascii="Arial" w:hAnsi="Arial" w:cs="Arial"/>
          <w:smallCaps/>
          <w:szCs w:val="22"/>
        </w:rPr>
      </w:pPr>
      <w:r w:rsidRPr="005A1CD8">
        <w:rPr>
          <w:rFonts w:ascii="Arial" w:hAnsi="Arial" w:cs="Arial"/>
          <w:smallCaps/>
          <w:szCs w:val="22"/>
        </w:rPr>
        <w:t>Personal Attributes</w:t>
      </w:r>
    </w:p>
    <w:p w14:paraId="3E1D2584" w14:textId="77777777" w:rsidR="006F4707" w:rsidRPr="005A1CD8" w:rsidRDefault="006F4707" w:rsidP="006F4707">
      <w:pPr>
        <w:widowControl w:val="0"/>
        <w:tabs>
          <w:tab w:val="left" w:pos="1830"/>
        </w:tabs>
        <w:autoSpaceDE w:val="0"/>
        <w:autoSpaceDN w:val="0"/>
        <w:adjustRightInd w:val="0"/>
        <w:rPr>
          <w:rFonts w:ascii="Arial" w:hAnsi="Arial" w:cs="Arial"/>
          <w:sz w:val="22"/>
          <w:szCs w:val="22"/>
        </w:rPr>
      </w:pPr>
      <w:r w:rsidRPr="005A1CD8">
        <w:rPr>
          <w:rFonts w:ascii="Arial" w:hAnsi="Arial" w:cs="Arial"/>
          <w:sz w:val="22"/>
          <w:szCs w:val="22"/>
        </w:rPr>
        <w:t>It is essential for this position to be open-minded and flexible with regard to work to be performed. This position will require a great amount of self-motivation, self-direction and discipline. Must be able to work and perform under moderate to high pressure. A high level of organizational skill is necessary in receiving and prioritizing clients. Must be willing to assist other co-workers as needed without direction to do so. Teamwork and flexibility are essential to this position and to the company.</w:t>
      </w:r>
    </w:p>
    <w:p w14:paraId="7F34FC76" w14:textId="77777777" w:rsidR="006F4707" w:rsidRPr="005A1CD8" w:rsidRDefault="006F4707" w:rsidP="006F4707">
      <w:pPr>
        <w:widowControl w:val="0"/>
        <w:tabs>
          <w:tab w:val="left" w:pos="1830"/>
        </w:tabs>
        <w:autoSpaceDE w:val="0"/>
        <w:autoSpaceDN w:val="0"/>
        <w:adjustRightInd w:val="0"/>
        <w:rPr>
          <w:rFonts w:ascii="Arial" w:hAnsi="Arial" w:cs="Arial"/>
          <w:sz w:val="22"/>
          <w:szCs w:val="22"/>
        </w:rPr>
      </w:pPr>
    </w:p>
    <w:p w14:paraId="2EC62DF5" w14:textId="77777777" w:rsidR="006F4707" w:rsidRPr="005A1CD8" w:rsidRDefault="006F4707" w:rsidP="006F4707">
      <w:pPr>
        <w:widowControl w:val="0"/>
        <w:autoSpaceDE w:val="0"/>
        <w:autoSpaceDN w:val="0"/>
        <w:adjustRightInd w:val="0"/>
        <w:rPr>
          <w:rFonts w:ascii="Arial" w:hAnsi="Arial" w:cs="Arial"/>
          <w:sz w:val="22"/>
          <w:szCs w:val="22"/>
        </w:rPr>
      </w:pPr>
      <w:r w:rsidRPr="005A1CD8">
        <w:rPr>
          <w:rFonts w:ascii="Arial" w:hAnsi="Arial" w:cs="Arial"/>
          <w:sz w:val="22"/>
          <w:szCs w:val="22"/>
        </w:rPr>
        <w:t>It is essential that the person in this position understand the policies and procedures as set out by management, and work as a team member for the good of the company</w:t>
      </w:r>
      <w:r w:rsidR="005E734F" w:rsidRPr="005A1CD8">
        <w:rPr>
          <w:rFonts w:ascii="Arial" w:hAnsi="Arial" w:cs="Arial"/>
          <w:sz w:val="22"/>
          <w:szCs w:val="22"/>
        </w:rPr>
        <w:t xml:space="preserve">. </w:t>
      </w:r>
      <w:r w:rsidRPr="005A1CD8">
        <w:rPr>
          <w:rFonts w:ascii="Arial" w:hAnsi="Arial" w:cs="Arial"/>
          <w:sz w:val="22"/>
          <w:szCs w:val="22"/>
        </w:rPr>
        <w:t xml:space="preserve">This position will be </w:t>
      </w:r>
      <w:r w:rsidR="007B0354" w:rsidRPr="005A1CD8">
        <w:rPr>
          <w:rFonts w:ascii="Arial" w:hAnsi="Arial" w:cs="Arial"/>
          <w:sz w:val="22"/>
          <w:szCs w:val="22"/>
        </w:rPr>
        <w:t>cross trained</w:t>
      </w:r>
      <w:r w:rsidRPr="005A1CD8">
        <w:rPr>
          <w:rFonts w:ascii="Arial" w:hAnsi="Arial" w:cs="Arial"/>
          <w:sz w:val="22"/>
          <w:szCs w:val="22"/>
        </w:rPr>
        <w:t xml:space="preserve"> in other areas of the support staff duties</w:t>
      </w:r>
      <w:r w:rsidR="007B0354" w:rsidRPr="005A1CD8">
        <w:rPr>
          <w:rFonts w:ascii="Arial" w:hAnsi="Arial" w:cs="Arial"/>
          <w:sz w:val="22"/>
          <w:szCs w:val="22"/>
        </w:rPr>
        <w:t>.</w:t>
      </w:r>
    </w:p>
    <w:p w14:paraId="03DDE9D9" w14:textId="77777777" w:rsidR="007B0354" w:rsidRPr="005A1CD8" w:rsidRDefault="007B0354" w:rsidP="006F4707">
      <w:pPr>
        <w:widowControl w:val="0"/>
        <w:autoSpaceDE w:val="0"/>
        <w:autoSpaceDN w:val="0"/>
        <w:adjustRightInd w:val="0"/>
        <w:rPr>
          <w:rFonts w:ascii="Arial" w:hAnsi="Arial" w:cs="Arial"/>
          <w:sz w:val="22"/>
          <w:szCs w:val="22"/>
        </w:rPr>
      </w:pPr>
    </w:p>
    <w:p w14:paraId="7360D523" w14:textId="77777777" w:rsidR="007B0354" w:rsidRPr="005A1CD8" w:rsidRDefault="007B0354" w:rsidP="007B0354">
      <w:pPr>
        <w:rPr>
          <w:rFonts w:ascii="Arial" w:hAnsi="Arial" w:cs="Arial"/>
          <w:b/>
          <w:sz w:val="22"/>
          <w:szCs w:val="22"/>
        </w:rPr>
      </w:pPr>
      <w:r w:rsidRPr="005A1CD8">
        <w:rPr>
          <w:rFonts w:ascii="Arial" w:hAnsi="Arial" w:cs="Arial"/>
          <w:b/>
          <w:sz w:val="22"/>
          <w:szCs w:val="22"/>
        </w:rPr>
        <w:t xml:space="preserve">I understand that this job description is presented as a matter of information only and nothing contained in this job description shall be construed as an agreement or contract of employment between Missoula Aging Services and the employee. </w:t>
      </w:r>
    </w:p>
    <w:p w14:paraId="64DD9F77" w14:textId="77777777" w:rsidR="007B0354" w:rsidRPr="005A1CD8" w:rsidRDefault="007B0354" w:rsidP="007B0354">
      <w:pPr>
        <w:widowControl w:val="0"/>
        <w:autoSpaceDE w:val="0"/>
        <w:autoSpaceDN w:val="0"/>
        <w:adjustRightInd w:val="0"/>
        <w:rPr>
          <w:rFonts w:ascii="Arial" w:hAnsi="Arial" w:cs="Arial"/>
          <w:b/>
          <w:sz w:val="22"/>
          <w:szCs w:val="22"/>
        </w:rPr>
      </w:pPr>
    </w:p>
    <w:p w14:paraId="253B8CE5" w14:textId="77777777" w:rsidR="007B0354" w:rsidRPr="005A1CD8" w:rsidRDefault="007B0354" w:rsidP="007B0354">
      <w:pPr>
        <w:widowControl w:val="0"/>
        <w:autoSpaceDE w:val="0"/>
        <w:autoSpaceDN w:val="0"/>
        <w:adjustRightInd w:val="0"/>
        <w:rPr>
          <w:rFonts w:ascii="Arial" w:hAnsi="Arial" w:cs="Arial"/>
          <w:b/>
          <w:sz w:val="22"/>
          <w:szCs w:val="22"/>
        </w:rPr>
      </w:pPr>
      <w:r w:rsidRPr="005A1CD8">
        <w:rPr>
          <w:rFonts w:ascii="Arial" w:hAnsi="Arial" w:cs="Arial"/>
          <w:b/>
          <w:sz w:val="22"/>
          <w:szCs w:val="22"/>
        </w:rPr>
        <w:t>I acknowledge receipt of job description and have read and understand the duties outlined above.</w:t>
      </w:r>
    </w:p>
    <w:p w14:paraId="7898FFE9" w14:textId="77777777" w:rsidR="007B0354" w:rsidRPr="005A1CD8" w:rsidRDefault="007B0354" w:rsidP="007B0354">
      <w:pPr>
        <w:widowControl w:val="0"/>
        <w:autoSpaceDE w:val="0"/>
        <w:autoSpaceDN w:val="0"/>
        <w:adjustRightInd w:val="0"/>
        <w:rPr>
          <w:rFonts w:ascii="Arial" w:hAnsi="Arial" w:cs="Arial"/>
          <w:b/>
          <w:sz w:val="22"/>
          <w:szCs w:val="22"/>
        </w:rPr>
      </w:pPr>
    </w:p>
    <w:p w14:paraId="209E7BDE" w14:textId="77777777" w:rsidR="007B0354" w:rsidRPr="005A1CD8" w:rsidRDefault="007B0354" w:rsidP="007B0354">
      <w:pPr>
        <w:widowControl w:val="0"/>
        <w:autoSpaceDE w:val="0"/>
        <w:autoSpaceDN w:val="0"/>
        <w:adjustRightInd w:val="0"/>
        <w:rPr>
          <w:rFonts w:ascii="Arial" w:hAnsi="Arial" w:cs="Arial"/>
          <w:b/>
          <w:sz w:val="22"/>
          <w:szCs w:val="22"/>
        </w:rPr>
      </w:pPr>
    </w:p>
    <w:p w14:paraId="7B02AE9D" w14:textId="77777777" w:rsidR="007B0354" w:rsidRPr="005A1CD8" w:rsidRDefault="007B0354" w:rsidP="007B0354">
      <w:pPr>
        <w:spacing w:line="480" w:lineRule="auto"/>
        <w:rPr>
          <w:rFonts w:ascii="Arial" w:hAnsi="Arial" w:cs="Arial"/>
          <w:b/>
          <w:bCs/>
          <w:sz w:val="22"/>
          <w:szCs w:val="22"/>
        </w:rPr>
      </w:pPr>
      <w:r w:rsidRPr="005A1CD8">
        <w:rPr>
          <w:rFonts w:ascii="Arial" w:hAnsi="Arial" w:cs="Arial"/>
          <w:b/>
          <w:bCs/>
          <w:sz w:val="22"/>
          <w:szCs w:val="22"/>
        </w:rPr>
        <w:t>Employee Signature: _______________________________ Date: ______________</w:t>
      </w:r>
    </w:p>
    <w:p w14:paraId="30F1BB5E" w14:textId="77777777" w:rsidR="007B0354" w:rsidRPr="005A1CD8" w:rsidRDefault="007B0354" w:rsidP="007B0354">
      <w:pPr>
        <w:spacing w:line="480" w:lineRule="auto"/>
        <w:rPr>
          <w:rFonts w:ascii="Arial" w:hAnsi="Arial" w:cs="Arial"/>
          <w:sz w:val="22"/>
          <w:szCs w:val="22"/>
        </w:rPr>
      </w:pPr>
      <w:r w:rsidRPr="005A1CD8">
        <w:rPr>
          <w:rFonts w:ascii="Arial" w:hAnsi="Arial" w:cs="Arial"/>
          <w:sz w:val="22"/>
          <w:szCs w:val="22"/>
        </w:rPr>
        <w:t>Supervisor Signature: ________________________________ Date: ______________</w:t>
      </w:r>
    </w:p>
    <w:p w14:paraId="44ADC237" w14:textId="77777777" w:rsidR="007B0354" w:rsidRPr="005A1CD8" w:rsidRDefault="007B0354" w:rsidP="007B0354">
      <w:pPr>
        <w:spacing w:line="480" w:lineRule="auto"/>
        <w:rPr>
          <w:rFonts w:ascii="Arial" w:hAnsi="Arial" w:cs="Arial"/>
          <w:sz w:val="22"/>
          <w:szCs w:val="22"/>
        </w:rPr>
      </w:pPr>
      <w:r w:rsidRPr="005A1CD8">
        <w:rPr>
          <w:rFonts w:ascii="Arial" w:hAnsi="Arial" w:cs="Arial"/>
          <w:sz w:val="22"/>
          <w:szCs w:val="22"/>
        </w:rPr>
        <w:t>Program Director Signature: ___________________________ Date: ______________</w:t>
      </w:r>
    </w:p>
    <w:p w14:paraId="5900933E" w14:textId="77777777" w:rsidR="007B0354" w:rsidRPr="005A1CD8" w:rsidRDefault="007B0354" w:rsidP="007B0354">
      <w:pPr>
        <w:spacing w:line="480" w:lineRule="auto"/>
        <w:rPr>
          <w:rFonts w:ascii="Arial" w:hAnsi="Arial" w:cs="Arial"/>
          <w:sz w:val="22"/>
          <w:szCs w:val="22"/>
        </w:rPr>
      </w:pPr>
      <w:r w:rsidRPr="005A1CD8">
        <w:rPr>
          <w:rFonts w:ascii="Arial" w:hAnsi="Arial" w:cs="Arial"/>
          <w:sz w:val="22"/>
          <w:szCs w:val="22"/>
        </w:rPr>
        <w:t>HR Director Signature: _______________________________ Date: ______________</w:t>
      </w:r>
    </w:p>
    <w:p w14:paraId="061D9482" w14:textId="77777777" w:rsidR="007B0354" w:rsidRPr="005A1CD8" w:rsidRDefault="007B0354" w:rsidP="006F4707">
      <w:pPr>
        <w:widowControl w:val="0"/>
        <w:autoSpaceDE w:val="0"/>
        <w:autoSpaceDN w:val="0"/>
        <w:adjustRightInd w:val="0"/>
        <w:rPr>
          <w:rFonts w:ascii="Arial" w:hAnsi="Arial" w:cs="Arial"/>
          <w:b/>
          <w:sz w:val="22"/>
          <w:szCs w:val="22"/>
          <w:u w:val="single"/>
        </w:rPr>
      </w:pPr>
    </w:p>
    <w:sectPr w:rsidR="007B0354" w:rsidRPr="005A1CD8" w:rsidSect="005B15E4">
      <w:headerReference w:type="default" r:id="rId12"/>
      <w:footerReference w:type="default" r:id="rId13"/>
      <w:headerReference w:type="first" r:id="rId14"/>
      <w:footerReference w:type="first" r:id="rId15"/>
      <w:type w:val="continuous"/>
      <w:pgSz w:w="12240" w:h="15840" w:code="1"/>
      <w:pgMar w:top="1440" w:right="1440" w:bottom="144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D9B4" w14:textId="77777777" w:rsidR="00DA5C3A" w:rsidRDefault="00DA5C3A">
      <w:r>
        <w:separator/>
      </w:r>
    </w:p>
  </w:endnote>
  <w:endnote w:type="continuationSeparator" w:id="0">
    <w:p w14:paraId="28ED3C2D" w14:textId="77777777" w:rsidR="00DA5C3A" w:rsidRDefault="00DA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Times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CEB3" w14:textId="77777777" w:rsidR="00776479" w:rsidRDefault="00776479">
    <w:pPr>
      <w:pStyle w:val="Footer"/>
      <w:rPr>
        <w:rFonts w:ascii="Arial" w:hAnsi="Arial"/>
        <w:smallCaps/>
        <w:sz w:val="16"/>
      </w:rPr>
    </w:pPr>
    <w:r>
      <w:rPr>
        <w:rFonts w:ascii="Arial" w:hAnsi="Arial"/>
        <w:smallCaps/>
        <w:sz w:val="16"/>
      </w:rPr>
      <w:t xml:space="preserve">Nutrition </w:t>
    </w:r>
    <w:r w:rsidR="005A338D">
      <w:rPr>
        <w:rFonts w:ascii="Arial" w:hAnsi="Arial"/>
        <w:smallCaps/>
        <w:sz w:val="16"/>
      </w:rPr>
      <w:t>Program Specialist</w:t>
    </w:r>
    <w:r w:rsidR="001F04AB">
      <w:rPr>
        <w:rFonts w:ascii="Arial" w:hAnsi="Arial"/>
        <w:smallCaps/>
        <w:sz w:val="16"/>
      </w:rPr>
      <w:t xml:space="preserve"> </w:t>
    </w:r>
  </w:p>
  <w:p w14:paraId="3E3C7947" w14:textId="0290B23C" w:rsidR="00776479" w:rsidRDefault="00E71ED0">
    <w:pPr>
      <w:pStyle w:val="Footer"/>
      <w:rPr>
        <w:rFonts w:ascii="Arial" w:hAnsi="Arial"/>
        <w:smallCaps/>
        <w:sz w:val="16"/>
      </w:rPr>
    </w:pPr>
    <w:r>
      <w:rPr>
        <w:rFonts w:ascii="Arial" w:hAnsi="Arial"/>
        <w:smallCaps/>
        <w:sz w:val="16"/>
      </w:rPr>
      <w:t>Revised</w:t>
    </w:r>
    <w:r w:rsidR="001C4482">
      <w:rPr>
        <w:rFonts w:ascii="Arial" w:hAnsi="Arial"/>
        <w:smallCaps/>
        <w:sz w:val="16"/>
      </w:rPr>
      <w:t xml:space="preserve"> </w:t>
    </w:r>
    <w:r w:rsidR="007B0354">
      <w:rPr>
        <w:rFonts w:ascii="Arial" w:hAnsi="Arial"/>
        <w:smallCaps/>
        <w:sz w:val="16"/>
      </w:rPr>
      <w:t xml:space="preserve">09/2015, </w:t>
    </w:r>
    <w:r w:rsidR="00326307">
      <w:rPr>
        <w:rFonts w:ascii="Arial" w:hAnsi="Arial"/>
        <w:smallCaps/>
        <w:sz w:val="16"/>
      </w:rPr>
      <w:t>07/2018</w:t>
    </w:r>
    <w:r w:rsidR="007B0354">
      <w:rPr>
        <w:rFonts w:ascii="Arial" w:hAnsi="Arial"/>
        <w:smallCaps/>
        <w:sz w:val="16"/>
      </w:rPr>
      <w:t>, 01/2021, 07/2024</w:t>
    </w:r>
    <w:r w:rsidR="000666F5">
      <w:rPr>
        <w:rFonts w:ascii="Arial" w:hAnsi="Arial"/>
        <w:smallCaps/>
        <w:sz w:val="16"/>
      </w:rPr>
      <w:t>, 4/2025</w:t>
    </w:r>
    <w:r w:rsidR="005B6FF2">
      <w:rPr>
        <w:rFonts w:ascii="Arial" w:hAnsi="Arial"/>
        <w:smallCaps/>
        <w:sz w:val="16"/>
      </w:rPr>
      <w:t>, 02/2026</w:t>
    </w:r>
  </w:p>
  <w:p w14:paraId="310560E0" w14:textId="77777777" w:rsidR="00776479" w:rsidRDefault="00776479">
    <w:pPr>
      <w:pStyle w:val="Footer"/>
      <w:jc w:val="right"/>
      <w:rPr>
        <w:sz w:val="18"/>
      </w:rPr>
    </w:pPr>
    <w:r w:rsidRPr="007B1F19">
      <w:rPr>
        <w:rFonts w:ascii="Arial" w:hAnsi="Arial"/>
        <w:smallCaps/>
        <w:sz w:val="16"/>
      </w:rPr>
      <w:t xml:space="preserve">Page </w:t>
    </w:r>
    <w:r w:rsidRPr="007B1F19">
      <w:rPr>
        <w:rFonts w:ascii="Arial" w:hAnsi="Arial"/>
        <w:smallCaps/>
        <w:sz w:val="16"/>
      </w:rPr>
      <w:fldChar w:fldCharType="begin"/>
    </w:r>
    <w:r w:rsidRPr="007B1F19">
      <w:rPr>
        <w:rFonts w:ascii="Arial" w:hAnsi="Arial"/>
        <w:smallCaps/>
        <w:sz w:val="16"/>
      </w:rPr>
      <w:instrText xml:space="preserve"> PAGE </w:instrText>
    </w:r>
    <w:r w:rsidRPr="007B1F19">
      <w:rPr>
        <w:rFonts w:ascii="Arial" w:hAnsi="Arial"/>
        <w:smallCaps/>
        <w:sz w:val="16"/>
      </w:rPr>
      <w:fldChar w:fldCharType="separate"/>
    </w:r>
    <w:r w:rsidR="00326307">
      <w:rPr>
        <w:rFonts w:ascii="Arial" w:hAnsi="Arial"/>
        <w:smallCaps/>
        <w:noProof/>
        <w:sz w:val="16"/>
      </w:rPr>
      <w:t>2</w:t>
    </w:r>
    <w:r w:rsidRPr="007B1F19">
      <w:rPr>
        <w:rFonts w:ascii="Arial" w:hAnsi="Arial"/>
        <w:smallCaps/>
        <w:sz w:val="16"/>
      </w:rPr>
      <w:fldChar w:fldCharType="end"/>
    </w:r>
    <w:r w:rsidRPr="007B1F19">
      <w:rPr>
        <w:rFonts w:ascii="Arial" w:hAnsi="Arial"/>
        <w:smallCaps/>
        <w:sz w:val="16"/>
      </w:rPr>
      <w:t xml:space="preserve"> of </w:t>
    </w:r>
    <w:r w:rsidRPr="007B1F19">
      <w:rPr>
        <w:rFonts w:ascii="Arial" w:hAnsi="Arial"/>
        <w:smallCaps/>
        <w:sz w:val="16"/>
      </w:rPr>
      <w:fldChar w:fldCharType="begin"/>
    </w:r>
    <w:r w:rsidRPr="007B1F19">
      <w:rPr>
        <w:rFonts w:ascii="Arial" w:hAnsi="Arial"/>
        <w:smallCaps/>
        <w:sz w:val="16"/>
      </w:rPr>
      <w:instrText xml:space="preserve"> NUMPAGES </w:instrText>
    </w:r>
    <w:r w:rsidRPr="007B1F19">
      <w:rPr>
        <w:rFonts w:ascii="Arial" w:hAnsi="Arial"/>
        <w:smallCaps/>
        <w:sz w:val="16"/>
      </w:rPr>
      <w:fldChar w:fldCharType="separate"/>
    </w:r>
    <w:r w:rsidR="00326307">
      <w:rPr>
        <w:rFonts w:ascii="Arial" w:hAnsi="Arial"/>
        <w:smallCaps/>
        <w:noProof/>
        <w:sz w:val="16"/>
      </w:rPr>
      <w:t>4</w:t>
    </w:r>
    <w:r w:rsidRPr="007B1F19">
      <w:rPr>
        <w:rFonts w:ascii="Arial" w:hAnsi="Arial"/>
        <w:smallCap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FC07" w14:textId="77777777" w:rsidR="005E1AAC" w:rsidRDefault="005E1AAC" w:rsidP="005E1AAC">
    <w:pPr>
      <w:pStyle w:val="Footer"/>
      <w:rPr>
        <w:rFonts w:ascii="Arial" w:hAnsi="Arial"/>
        <w:smallCaps/>
        <w:sz w:val="16"/>
      </w:rPr>
    </w:pPr>
    <w:r>
      <w:rPr>
        <w:rFonts w:ascii="Arial" w:hAnsi="Arial"/>
        <w:smallCaps/>
        <w:sz w:val="16"/>
      </w:rPr>
      <w:t xml:space="preserve">Nutrition </w:t>
    </w:r>
    <w:r w:rsidR="005A338D">
      <w:rPr>
        <w:rFonts w:ascii="Arial" w:hAnsi="Arial"/>
        <w:smallCaps/>
        <w:sz w:val="16"/>
      </w:rPr>
      <w:t>Program Specialist</w:t>
    </w:r>
    <w:r w:rsidR="00C07771">
      <w:rPr>
        <w:rFonts w:ascii="Arial" w:hAnsi="Arial"/>
        <w:smallCaps/>
        <w:sz w:val="16"/>
      </w:rPr>
      <w:t xml:space="preserve"> </w:t>
    </w:r>
  </w:p>
  <w:p w14:paraId="04B95F5B" w14:textId="3C6F40C5" w:rsidR="001C4482" w:rsidRDefault="001C4482" w:rsidP="001C4482">
    <w:pPr>
      <w:pStyle w:val="Footer"/>
      <w:rPr>
        <w:rFonts w:ascii="Arial" w:hAnsi="Arial"/>
        <w:smallCaps/>
        <w:sz w:val="16"/>
      </w:rPr>
    </w:pPr>
    <w:r>
      <w:rPr>
        <w:rFonts w:ascii="Arial" w:hAnsi="Arial"/>
        <w:smallCaps/>
        <w:sz w:val="16"/>
      </w:rPr>
      <w:t>Revised 09/2015, 07/2018, 01/2021, 07/2024</w:t>
    </w:r>
    <w:r w:rsidR="002C1E06">
      <w:rPr>
        <w:rFonts w:ascii="Arial" w:hAnsi="Arial"/>
        <w:smallCaps/>
        <w:sz w:val="16"/>
      </w:rPr>
      <w:t>, 02/2026</w:t>
    </w:r>
  </w:p>
  <w:p w14:paraId="568BCC1F" w14:textId="77777777" w:rsidR="005E1AAC" w:rsidRDefault="005E1AAC" w:rsidP="005E1AAC">
    <w:pPr>
      <w:pStyle w:val="Footer"/>
      <w:rPr>
        <w:rFonts w:ascii="Arial" w:hAnsi="Arial"/>
        <w:smallCaps/>
        <w:sz w:val="16"/>
      </w:rPr>
    </w:pPr>
  </w:p>
  <w:p w14:paraId="4C22A597" w14:textId="77777777" w:rsidR="00DF4D1A" w:rsidRPr="00EB7CDA" w:rsidRDefault="005E1AAC" w:rsidP="00EB7CDA">
    <w:pPr>
      <w:pStyle w:val="Footer"/>
      <w:jc w:val="right"/>
      <w:rPr>
        <w:sz w:val="18"/>
      </w:rPr>
    </w:pPr>
    <w:r w:rsidRPr="007B1F19">
      <w:rPr>
        <w:rFonts w:ascii="Arial" w:hAnsi="Arial"/>
        <w:smallCaps/>
        <w:sz w:val="16"/>
      </w:rPr>
      <w:t xml:space="preserve">Page </w:t>
    </w:r>
    <w:r w:rsidRPr="007B1F19">
      <w:rPr>
        <w:rFonts w:ascii="Arial" w:hAnsi="Arial"/>
        <w:smallCaps/>
        <w:sz w:val="16"/>
      </w:rPr>
      <w:fldChar w:fldCharType="begin"/>
    </w:r>
    <w:r w:rsidRPr="007B1F19">
      <w:rPr>
        <w:rFonts w:ascii="Arial" w:hAnsi="Arial"/>
        <w:smallCaps/>
        <w:sz w:val="16"/>
      </w:rPr>
      <w:instrText xml:space="preserve"> PAGE </w:instrText>
    </w:r>
    <w:r w:rsidRPr="007B1F19">
      <w:rPr>
        <w:rFonts w:ascii="Arial" w:hAnsi="Arial"/>
        <w:smallCaps/>
        <w:sz w:val="16"/>
      </w:rPr>
      <w:fldChar w:fldCharType="separate"/>
    </w:r>
    <w:r w:rsidR="00326307">
      <w:rPr>
        <w:rFonts w:ascii="Arial" w:hAnsi="Arial"/>
        <w:smallCaps/>
        <w:noProof/>
        <w:sz w:val="16"/>
      </w:rPr>
      <w:t>1</w:t>
    </w:r>
    <w:r w:rsidRPr="007B1F19">
      <w:rPr>
        <w:rFonts w:ascii="Arial" w:hAnsi="Arial"/>
        <w:smallCaps/>
        <w:sz w:val="16"/>
      </w:rPr>
      <w:fldChar w:fldCharType="end"/>
    </w:r>
    <w:r w:rsidRPr="007B1F19">
      <w:rPr>
        <w:rFonts w:ascii="Arial" w:hAnsi="Arial"/>
        <w:smallCaps/>
        <w:sz w:val="16"/>
      </w:rPr>
      <w:t xml:space="preserve"> of </w:t>
    </w:r>
    <w:r w:rsidRPr="007B1F19">
      <w:rPr>
        <w:rFonts w:ascii="Arial" w:hAnsi="Arial"/>
        <w:smallCaps/>
        <w:sz w:val="16"/>
      </w:rPr>
      <w:fldChar w:fldCharType="begin"/>
    </w:r>
    <w:r w:rsidRPr="007B1F19">
      <w:rPr>
        <w:rFonts w:ascii="Arial" w:hAnsi="Arial"/>
        <w:smallCaps/>
        <w:sz w:val="16"/>
      </w:rPr>
      <w:instrText xml:space="preserve"> NUMPAGES </w:instrText>
    </w:r>
    <w:r w:rsidRPr="007B1F19">
      <w:rPr>
        <w:rFonts w:ascii="Arial" w:hAnsi="Arial"/>
        <w:smallCaps/>
        <w:sz w:val="16"/>
      </w:rPr>
      <w:fldChar w:fldCharType="separate"/>
    </w:r>
    <w:r w:rsidR="00326307">
      <w:rPr>
        <w:rFonts w:ascii="Arial" w:hAnsi="Arial"/>
        <w:smallCaps/>
        <w:noProof/>
        <w:sz w:val="16"/>
      </w:rPr>
      <w:t>4</w:t>
    </w:r>
    <w:r w:rsidRPr="007B1F19">
      <w:rPr>
        <w:rFonts w:ascii="Arial" w:hAnsi="Arial"/>
        <w:smallCap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3C70" w14:textId="77777777" w:rsidR="00DA5C3A" w:rsidRDefault="00DA5C3A">
      <w:r>
        <w:separator/>
      </w:r>
    </w:p>
  </w:footnote>
  <w:footnote w:type="continuationSeparator" w:id="0">
    <w:p w14:paraId="632F7912" w14:textId="77777777" w:rsidR="00DA5C3A" w:rsidRDefault="00DA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CE2E" w14:textId="72538E3D" w:rsidR="006F32E9" w:rsidRDefault="006F3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1FFB" w14:textId="69BE5716" w:rsidR="005B15E4" w:rsidRDefault="006E2594" w:rsidP="005B15E4">
    <w:pPr>
      <w:pStyle w:val="Header"/>
      <w:jc w:val="center"/>
    </w:pPr>
    <w:r w:rsidRPr="00C34695">
      <w:rPr>
        <w:noProof/>
      </w:rPr>
      <w:drawing>
        <wp:inline distT="0" distB="0" distL="0" distR="0" wp14:anchorId="38306F7F" wp14:editId="48185D41">
          <wp:extent cx="3086100" cy="752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752475"/>
                  </a:xfrm>
                  <a:prstGeom prst="rect">
                    <a:avLst/>
                  </a:prstGeom>
                  <a:noFill/>
                  <a:ln>
                    <a:noFill/>
                  </a:ln>
                </pic:spPr>
              </pic:pic>
            </a:graphicData>
          </a:graphic>
        </wp:inline>
      </w:drawing>
    </w:r>
  </w:p>
  <w:p w14:paraId="12B6C8B6" w14:textId="77777777" w:rsidR="00D655F2" w:rsidRDefault="00D655F2" w:rsidP="00D655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787"/>
    <w:multiLevelType w:val="hybridMultilevel"/>
    <w:tmpl w:val="0E4AAAC8"/>
    <w:lvl w:ilvl="0" w:tplc="EE3C29AC">
      <w:start w:val="1"/>
      <w:numFmt w:val="decimal"/>
      <w:lvlText w:val="%1."/>
      <w:lvlJc w:val="left"/>
      <w:pPr>
        <w:tabs>
          <w:tab w:val="num" w:pos="360"/>
        </w:tabs>
        <w:ind w:left="360" w:hanging="360"/>
      </w:pPr>
      <w:rPr>
        <w:rFonts w:ascii="NEw Times Roman" w:hAnsi="NEw Times Roman" w:hint="default"/>
        <w:b w:val="0"/>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 w15:restartNumberingAfterBreak="0">
    <w:nsid w:val="062F607E"/>
    <w:multiLevelType w:val="hybridMultilevel"/>
    <w:tmpl w:val="8D6AAA7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9A0A4B"/>
    <w:multiLevelType w:val="singleLevel"/>
    <w:tmpl w:val="5EF8E544"/>
    <w:lvl w:ilvl="0">
      <w:start w:val="1"/>
      <w:numFmt w:val="decimal"/>
      <w:lvlText w:val="%1."/>
      <w:lvlJc w:val="left"/>
      <w:pPr>
        <w:tabs>
          <w:tab w:val="num" w:pos="504"/>
        </w:tabs>
        <w:ind w:left="504" w:hanging="504"/>
      </w:pPr>
    </w:lvl>
  </w:abstractNum>
  <w:abstractNum w:abstractNumId="3" w15:restartNumberingAfterBreak="0">
    <w:nsid w:val="0FAB4DF7"/>
    <w:multiLevelType w:val="singleLevel"/>
    <w:tmpl w:val="D19AAAB4"/>
    <w:lvl w:ilvl="0">
      <w:start w:val="1"/>
      <w:numFmt w:val="decimal"/>
      <w:lvlText w:val="%1."/>
      <w:lvlJc w:val="left"/>
      <w:pPr>
        <w:tabs>
          <w:tab w:val="num" w:pos="432"/>
        </w:tabs>
        <w:ind w:left="432" w:hanging="432"/>
      </w:pPr>
    </w:lvl>
  </w:abstractNum>
  <w:abstractNum w:abstractNumId="4" w15:restartNumberingAfterBreak="0">
    <w:nsid w:val="15E8282B"/>
    <w:multiLevelType w:val="hybridMultilevel"/>
    <w:tmpl w:val="525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3792C"/>
    <w:multiLevelType w:val="hybridMultilevel"/>
    <w:tmpl w:val="1B0284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11D09"/>
    <w:multiLevelType w:val="multilevel"/>
    <w:tmpl w:val="21FC12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01997"/>
    <w:multiLevelType w:val="singleLevel"/>
    <w:tmpl w:val="5EF8E544"/>
    <w:lvl w:ilvl="0">
      <w:start w:val="1"/>
      <w:numFmt w:val="decimal"/>
      <w:lvlText w:val="%1."/>
      <w:lvlJc w:val="left"/>
      <w:pPr>
        <w:tabs>
          <w:tab w:val="num" w:pos="504"/>
        </w:tabs>
        <w:ind w:left="504" w:hanging="504"/>
      </w:pPr>
    </w:lvl>
  </w:abstractNum>
  <w:abstractNum w:abstractNumId="8" w15:restartNumberingAfterBreak="0">
    <w:nsid w:val="20756BBD"/>
    <w:multiLevelType w:val="hybridMultilevel"/>
    <w:tmpl w:val="D30CFB3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375218"/>
    <w:multiLevelType w:val="hybridMultilevel"/>
    <w:tmpl w:val="471C70D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3C537F"/>
    <w:multiLevelType w:val="hybridMultilevel"/>
    <w:tmpl w:val="B36CED2C"/>
    <w:lvl w:ilvl="0" w:tplc="5BAC3AC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8C34A7"/>
    <w:multiLevelType w:val="hybridMultilevel"/>
    <w:tmpl w:val="FF0AB20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057A49"/>
    <w:multiLevelType w:val="hybridMultilevel"/>
    <w:tmpl w:val="791A3DD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DB7539"/>
    <w:multiLevelType w:val="hybridMultilevel"/>
    <w:tmpl w:val="CAEA27C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3B3EB6"/>
    <w:multiLevelType w:val="hybridMultilevel"/>
    <w:tmpl w:val="41140710"/>
    <w:lvl w:ilvl="0" w:tplc="C47A041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5E747B"/>
    <w:multiLevelType w:val="hybridMultilevel"/>
    <w:tmpl w:val="7188DCF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22508F"/>
    <w:multiLevelType w:val="hybridMultilevel"/>
    <w:tmpl w:val="682A812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15:restartNumberingAfterBreak="0">
    <w:nsid w:val="62064B84"/>
    <w:multiLevelType w:val="hybridMultilevel"/>
    <w:tmpl w:val="27AE966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AF0E15"/>
    <w:multiLevelType w:val="hybridMultilevel"/>
    <w:tmpl w:val="0EAAD7C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F83F35"/>
    <w:multiLevelType w:val="hybridMultilevel"/>
    <w:tmpl w:val="BE7417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8969F6"/>
    <w:multiLevelType w:val="hybridMultilevel"/>
    <w:tmpl w:val="93BAC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64BEC"/>
    <w:multiLevelType w:val="hybridMultilevel"/>
    <w:tmpl w:val="0286171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3612A9"/>
    <w:multiLevelType w:val="hybridMultilevel"/>
    <w:tmpl w:val="4C1AF69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9A324D"/>
    <w:multiLevelType w:val="hybridMultilevel"/>
    <w:tmpl w:val="D576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E057C"/>
    <w:multiLevelType w:val="hybridMultilevel"/>
    <w:tmpl w:val="29C6EBE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6659155">
    <w:abstractNumId w:val="7"/>
  </w:num>
  <w:num w:numId="2" w16cid:durableId="967127753">
    <w:abstractNumId w:val="15"/>
  </w:num>
  <w:num w:numId="3" w16cid:durableId="166867199">
    <w:abstractNumId w:val="12"/>
  </w:num>
  <w:num w:numId="4" w16cid:durableId="1360081156">
    <w:abstractNumId w:val="0"/>
  </w:num>
  <w:num w:numId="5" w16cid:durableId="314188156">
    <w:abstractNumId w:val="4"/>
  </w:num>
  <w:num w:numId="6" w16cid:durableId="1095050549">
    <w:abstractNumId w:val="3"/>
  </w:num>
  <w:num w:numId="7" w16cid:durableId="247078171">
    <w:abstractNumId w:val="2"/>
  </w:num>
  <w:num w:numId="8" w16cid:durableId="1277249562">
    <w:abstractNumId w:val="16"/>
  </w:num>
  <w:num w:numId="9" w16cid:durableId="1684669315">
    <w:abstractNumId w:val="6"/>
  </w:num>
  <w:num w:numId="10" w16cid:durableId="1691681571">
    <w:abstractNumId w:val="23"/>
  </w:num>
  <w:num w:numId="11" w16cid:durableId="99028083">
    <w:abstractNumId w:val="14"/>
  </w:num>
  <w:num w:numId="12" w16cid:durableId="1345400316">
    <w:abstractNumId w:val="10"/>
  </w:num>
  <w:num w:numId="13" w16cid:durableId="1580141317">
    <w:abstractNumId w:val="22"/>
  </w:num>
  <w:num w:numId="14" w16cid:durableId="1685589146">
    <w:abstractNumId w:val="17"/>
  </w:num>
  <w:num w:numId="15" w16cid:durableId="415399702">
    <w:abstractNumId w:val="13"/>
  </w:num>
  <w:num w:numId="16" w16cid:durableId="912664006">
    <w:abstractNumId w:val="8"/>
  </w:num>
  <w:num w:numId="17" w16cid:durableId="1233195548">
    <w:abstractNumId w:val="18"/>
  </w:num>
  <w:num w:numId="18" w16cid:durableId="29766084">
    <w:abstractNumId w:val="21"/>
  </w:num>
  <w:num w:numId="19" w16cid:durableId="1903710401">
    <w:abstractNumId w:val="24"/>
  </w:num>
  <w:num w:numId="20" w16cid:durableId="1010794309">
    <w:abstractNumId w:val="9"/>
  </w:num>
  <w:num w:numId="21" w16cid:durableId="1621834124">
    <w:abstractNumId w:val="11"/>
  </w:num>
  <w:num w:numId="22" w16cid:durableId="1592086665">
    <w:abstractNumId w:val="1"/>
  </w:num>
  <w:num w:numId="23" w16cid:durableId="1813448282">
    <w:abstractNumId w:val="20"/>
  </w:num>
  <w:num w:numId="24" w16cid:durableId="1778713693">
    <w:abstractNumId w:val="5"/>
  </w:num>
  <w:num w:numId="25" w16cid:durableId="671373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09"/>
    <w:rsid w:val="00027585"/>
    <w:rsid w:val="0005758F"/>
    <w:rsid w:val="000666F5"/>
    <w:rsid w:val="000767EF"/>
    <w:rsid w:val="000A21F7"/>
    <w:rsid w:val="000A4642"/>
    <w:rsid w:val="000B0D88"/>
    <w:rsid w:val="000C753D"/>
    <w:rsid w:val="000C7E8D"/>
    <w:rsid w:val="000D5A4A"/>
    <w:rsid w:val="000D725B"/>
    <w:rsid w:val="000E6E84"/>
    <w:rsid w:val="001023B8"/>
    <w:rsid w:val="00125F4C"/>
    <w:rsid w:val="00137C3E"/>
    <w:rsid w:val="001463A7"/>
    <w:rsid w:val="0014778A"/>
    <w:rsid w:val="00157306"/>
    <w:rsid w:val="0016529B"/>
    <w:rsid w:val="001700F6"/>
    <w:rsid w:val="00190F16"/>
    <w:rsid w:val="001B371C"/>
    <w:rsid w:val="001B4FCD"/>
    <w:rsid w:val="001C4482"/>
    <w:rsid w:val="001C5FC5"/>
    <w:rsid w:val="001C617F"/>
    <w:rsid w:val="001C6F1B"/>
    <w:rsid w:val="001C74EA"/>
    <w:rsid w:val="001D6BC5"/>
    <w:rsid w:val="001E32E0"/>
    <w:rsid w:val="001F04AB"/>
    <w:rsid w:val="001F5C96"/>
    <w:rsid w:val="001F5F4C"/>
    <w:rsid w:val="002013E3"/>
    <w:rsid w:val="002042AC"/>
    <w:rsid w:val="00221186"/>
    <w:rsid w:val="002246FA"/>
    <w:rsid w:val="00231EB3"/>
    <w:rsid w:val="002378FC"/>
    <w:rsid w:val="00246140"/>
    <w:rsid w:val="002503FF"/>
    <w:rsid w:val="002550CC"/>
    <w:rsid w:val="00263B4C"/>
    <w:rsid w:val="00271329"/>
    <w:rsid w:val="00271A1B"/>
    <w:rsid w:val="00286D5C"/>
    <w:rsid w:val="002A61D6"/>
    <w:rsid w:val="002B1EAD"/>
    <w:rsid w:val="002B4AE6"/>
    <w:rsid w:val="002B7A73"/>
    <w:rsid w:val="002C1E06"/>
    <w:rsid w:val="002D4142"/>
    <w:rsid w:val="002E069C"/>
    <w:rsid w:val="002E1BE1"/>
    <w:rsid w:val="002E5A49"/>
    <w:rsid w:val="002E5EFD"/>
    <w:rsid w:val="003021E1"/>
    <w:rsid w:val="003046F7"/>
    <w:rsid w:val="00310DF4"/>
    <w:rsid w:val="0031157D"/>
    <w:rsid w:val="0031777D"/>
    <w:rsid w:val="00321B9B"/>
    <w:rsid w:val="00325CCB"/>
    <w:rsid w:val="00326307"/>
    <w:rsid w:val="00333A67"/>
    <w:rsid w:val="00333DF7"/>
    <w:rsid w:val="00343C3D"/>
    <w:rsid w:val="00345EB4"/>
    <w:rsid w:val="003467B8"/>
    <w:rsid w:val="00346C09"/>
    <w:rsid w:val="00347387"/>
    <w:rsid w:val="0035061D"/>
    <w:rsid w:val="00356E6C"/>
    <w:rsid w:val="00371573"/>
    <w:rsid w:val="003B26AF"/>
    <w:rsid w:val="003B5A49"/>
    <w:rsid w:val="003C20F0"/>
    <w:rsid w:val="003C2536"/>
    <w:rsid w:val="003C6CEF"/>
    <w:rsid w:val="003F0D46"/>
    <w:rsid w:val="003F331A"/>
    <w:rsid w:val="004001CC"/>
    <w:rsid w:val="00401462"/>
    <w:rsid w:val="00413A56"/>
    <w:rsid w:val="0041530F"/>
    <w:rsid w:val="00426D9D"/>
    <w:rsid w:val="004317E2"/>
    <w:rsid w:val="004362FB"/>
    <w:rsid w:val="004442AA"/>
    <w:rsid w:val="00457542"/>
    <w:rsid w:val="0046336E"/>
    <w:rsid w:val="004653E7"/>
    <w:rsid w:val="00470F74"/>
    <w:rsid w:val="00477CD7"/>
    <w:rsid w:val="004A5F8B"/>
    <w:rsid w:val="004C2C00"/>
    <w:rsid w:val="004D0A8E"/>
    <w:rsid w:val="004D15C9"/>
    <w:rsid w:val="004D2543"/>
    <w:rsid w:val="004D78B5"/>
    <w:rsid w:val="004E3C46"/>
    <w:rsid w:val="004F2A59"/>
    <w:rsid w:val="004F74F0"/>
    <w:rsid w:val="00503BAE"/>
    <w:rsid w:val="00520A7E"/>
    <w:rsid w:val="00521E98"/>
    <w:rsid w:val="00530300"/>
    <w:rsid w:val="00535700"/>
    <w:rsid w:val="00536E0A"/>
    <w:rsid w:val="00543F49"/>
    <w:rsid w:val="00547121"/>
    <w:rsid w:val="005538A3"/>
    <w:rsid w:val="00570A27"/>
    <w:rsid w:val="00571185"/>
    <w:rsid w:val="00580805"/>
    <w:rsid w:val="005875D3"/>
    <w:rsid w:val="005A1CD8"/>
    <w:rsid w:val="005A338D"/>
    <w:rsid w:val="005A5363"/>
    <w:rsid w:val="005A5B2B"/>
    <w:rsid w:val="005A6358"/>
    <w:rsid w:val="005B15E4"/>
    <w:rsid w:val="005B35DA"/>
    <w:rsid w:val="005B6FF2"/>
    <w:rsid w:val="005E1AAC"/>
    <w:rsid w:val="005E734F"/>
    <w:rsid w:val="005E797B"/>
    <w:rsid w:val="005F0F8F"/>
    <w:rsid w:val="006024D2"/>
    <w:rsid w:val="00617DA8"/>
    <w:rsid w:val="00650C31"/>
    <w:rsid w:val="006535B7"/>
    <w:rsid w:val="00673B9D"/>
    <w:rsid w:val="00677436"/>
    <w:rsid w:val="006821DC"/>
    <w:rsid w:val="00683635"/>
    <w:rsid w:val="006A25D7"/>
    <w:rsid w:val="006B7F0E"/>
    <w:rsid w:val="006D36CD"/>
    <w:rsid w:val="006D74D9"/>
    <w:rsid w:val="006E2594"/>
    <w:rsid w:val="006F32E9"/>
    <w:rsid w:val="006F45AD"/>
    <w:rsid w:val="006F4707"/>
    <w:rsid w:val="00715307"/>
    <w:rsid w:val="0071778E"/>
    <w:rsid w:val="0072116B"/>
    <w:rsid w:val="00722215"/>
    <w:rsid w:val="00752E20"/>
    <w:rsid w:val="007572B7"/>
    <w:rsid w:val="00764426"/>
    <w:rsid w:val="00766CBC"/>
    <w:rsid w:val="00776479"/>
    <w:rsid w:val="0079566E"/>
    <w:rsid w:val="007960D8"/>
    <w:rsid w:val="007A4F5B"/>
    <w:rsid w:val="007B0354"/>
    <w:rsid w:val="007B621C"/>
    <w:rsid w:val="007B6A10"/>
    <w:rsid w:val="007C4471"/>
    <w:rsid w:val="007E4424"/>
    <w:rsid w:val="007E62CF"/>
    <w:rsid w:val="00806816"/>
    <w:rsid w:val="00810D34"/>
    <w:rsid w:val="00812A33"/>
    <w:rsid w:val="008248B3"/>
    <w:rsid w:val="0083383C"/>
    <w:rsid w:val="00837F2D"/>
    <w:rsid w:val="0085600F"/>
    <w:rsid w:val="008623D9"/>
    <w:rsid w:val="00864336"/>
    <w:rsid w:val="00894A0D"/>
    <w:rsid w:val="00897371"/>
    <w:rsid w:val="008A61C7"/>
    <w:rsid w:val="008A6890"/>
    <w:rsid w:val="008B1E99"/>
    <w:rsid w:val="008B4D57"/>
    <w:rsid w:val="008B5FCC"/>
    <w:rsid w:val="008C51F6"/>
    <w:rsid w:val="008D2E95"/>
    <w:rsid w:val="008E7043"/>
    <w:rsid w:val="008F0B51"/>
    <w:rsid w:val="008F39B7"/>
    <w:rsid w:val="0090695E"/>
    <w:rsid w:val="009403A8"/>
    <w:rsid w:val="00941D0B"/>
    <w:rsid w:val="00960107"/>
    <w:rsid w:val="00961381"/>
    <w:rsid w:val="00962DC0"/>
    <w:rsid w:val="009631CE"/>
    <w:rsid w:val="00976CF4"/>
    <w:rsid w:val="00994B72"/>
    <w:rsid w:val="009A15E8"/>
    <w:rsid w:val="009A2095"/>
    <w:rsid w:val="009A4ECF"/>
    <w:rsid w:val="009B289E"/>
    <w:rsid w:val="009B542A"/>
    <w:rsid w:val="009B7B07"/>
    <w:rsid w:val="009C751F"/>
    <w:rsid w:val="009E076A"/>
    <w:rsid w:val="009E25CD"/>
    <w:rsid w:val="009F07A3"/>
    <w:rsid w:val="009F4539"/>
    <w:rsid w:val="00A048FA"/>
    <w:rsid w:val="00A073F5"/>
    <w:rsid w:val="00A25B07"/>
    <w:rsid w:val="00A31866"/>
    <w:rsid w:val="00A32C1D"/>
    <w:rsid w:val="00A52F8F"/>
    <w:rsid w:val="00A6224C"/>
    <w:rsid w:val="00A66E5C"/>
    <w:rsid w:val="00A74C95"/>
    <w:rsid w:val="00A74DC2"/>
    <w:rsid w:val="00A817B7"/>
    <w:rsid w:val="00A90D91"/>
    <w:rsid w:val="00A92B47"/>
    <w:rsid w:val="00A93A26"/>
    <w:rsid w:val="00AA6FA2"/>
    <w:rsid w:val="00AC2573"/>
    <w:rsid w:val="00B33D50"/>
    <w:rsid w:val="00B404AF"/>
    <w:rsid w:val="00B422C5"/>
    <w:rsid w:val="00B4372E"/>
    <w:rsid w:val="00B50A38"/>
    <w:rsid w:val="00B50E54"/>
    <w:rsid w:val="00B61C9C"/>
    <w:rsid w:val="00B8304A"/>
    <w:rsid w:val="00B830BC"/>
    <w:rsid w:val="00B93ECF"/>
    <w:rsid w:val="00BB11FE"/>
    <w:rsid w:val="00BB5121"/>
    <w:rsid w:val="00BD7F8E"/>
    <w:rsid w:val="00BE3546"/>
    <w:rsid w:val="00C02A99"/>
    <w:rsid w:val="00C07771"/>
    <w:rsid w:val="00C25D4A"/>
    <w:rsid w:val="00C300D8"/>
    <w:rsid w:val="00C37678"/>
    <w:rsid w:val="00C433F6"/>
    <w:rsid w:val="00C56BB2"/>
    <w:rsid w:val="00C57DD1"/>
    <w:rsid w:val="00C74EF5"/>
    <w:rsid w:val="00C7537E"/>
    <w:rsid w:val="00C86E64"/>
    <w:rsid w:val="00C9175D"/>
    <w:rsid w:val="00CA25D9"/>
    <w:rsid w:val="00CB0C5E"/>
    <w:rsid w:val="00CC2636"/>
    <w:rsid w:val="00CD2913"/>
    <w:rsid w:val="00CE48E1"/>
    <w:rsid w:val="00CE7EA9"/>
    <w:rsid w:val="00CF32C0"/>
    <w:rsid w:val="00D105E3"/>
    <w:rsid w:val="00D11CED"/>
    <w:rsid w:val="00D13FFC"/>
    <w:rsid w:val="00D15FCE"/>
    <w:rsid w:val="00D2010F"/>
    <w:rsid w:val="00D310CE"/>
    <w:rsid w:val="00D32E70"/>
    <w:rsid w:val="00D57877"/>
    <w:rsid w:val="00D57D8A"/>
    <w:rsid w:val="00D61365"/>
    <w:rsid w:val="00D61C14"/>
    <w:rsid w:val="00D62A1D"/>
    <w:rsid w:val="00D655F2"/>
    <w:rsid w:val="00D65FD8"/>
    <w:rsid w:val="00D747C5"/>
    <w:rsid w:val="00D7791D"/>
    <w:rsid w:val="00D925E0"/>
    <w:rsid w:val="00D96772"/>
    <w:rsid w:val="00DA5C3A"/>
    <w:rsid w:val="00DA6F83"/>
    <w:rsid w:val="00DB6E26"/>
    <w:rsid w:val="00DD1CF7"/>
    <w:rsid w:val="00DD6B21"/>
    <w:rsid w:val="00DF4D1A"/>
    <w:rsid w:val="00DF5E5B"/>
    <w:rsid w:val="00E07B04"/>
    <w:rsid w:val="00E120A7"/>
    <w:rsid w:val="00E12795"/>
    <w:rsid w:val="00E1473D"/>
    <w:rsid w:val="00E22A0E"/>
    <w:rsid w:val="00E45DEB"/>
    <w:rsid w:val="00E5430F"/>
    <w:rsid w:val="00E55CFD"/>
    <w:rsid w:val="00E67BD7"/>
    <w:rsid w:val="00E71ED0"/>
    <w:rsid w:val="00EA6AA3"/>
    <w:rsid w:val="00EB7CDA"/>
    <w:rsid w:val="00ED3967"/>
    <w:rsid w:val="00ED63FC"/>
    <w:rsid w:val="00EF3663"/>
    <w:rsid w:val="00EF73A3"/>
    <w:rsid w:val="00F059B9"/>
    <w:rsid w:val="00F20B0B"/>
    <w:rsid w:val="00F36EC0"/>
    <w:rsid w:val="00F40A12"/>
    <w:rsid w:val="00F41C78"/>
    <w:rsid w:val="00F802DE"/>
    <w:rsid w:val="00F9131A"/>
    <w:rsid w:val="00FA1172"/>
    <w:rsid w:val="00FA2A9C"/>
    <w:rsid w:val="00FB5F50"/>
    <w:rsid w:val="00FC0EB2"/>
    <w:rsid w:val="00FC64CE"/>
    <w:rsid w:val="00FD1A28"/>
    <w:rsid w:val="00FE0B7B"/>
    <w:rsid w:val="00FF36E9"/>
    <w:rsid w:val="00FF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53AFA"/>
  <w15:chartTrackingRefBased/>
  <w15:docId w15:val="{8958FCED-E849-44E0-BA39-CE24374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mallCaps/>
      <w:sz w:val="22"/>
    </w:rPr>
  </w:style>
  <w:style w:type="paragraph" w:styleId="Heading2">
    <w:name w:val="heading 2"/>
    <w:basedOn w:val="Normal"/>
    <w:next w:val="Normal"/>
    <w:qFormat/>
    <w:pPr>
      <w:keepNext/>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val="0"/>
      <w:autoSpaceDE w:val="0"/>
      <w:autoSpaceDN w:val="0"/>
      <w:adjustRightInd w:val="0"/>
    </w:pPr>
    <w:rPr>
      <w:sz w:val="22"/>
      <w:szCs w:val="22"/>
    </w:rPr>
  </w:style>
  <w:style w:type="character" w:styleId="CommentReference">
    <w:name w:val="annotation reference"/>
    <w:rsid w:val="00EF73A3"/>
    <w:rPr>
      <w:sz w:val="16"/>
      <w:szCs w:val="16"/>
    </w:rPr>
  </w:style>
  <w:style w:type="paragraph" w:styleId="CommentText">
    <w:name w:val="annotation text"/>
    <w:basedOn w:val="Normal"/>
    <w:link w:val="CommentTextChar"/>
    <w:rsid w:val="00EF73A3"/>
    <w:rPr>
      <w:sz w:val="20"/>
    </w:rPr>
  </w:style>
  <w:style w:type="character" w:customStyle="1" w:styleId="CommentTextChar">
    <w:name w:val="Comment Text Char"/>
    <w:basedOn w:val="DefaultParagraphFont"/>
    <w:link w:val="CommentText"/>
    <w:rsid w:val="00EF73A3"/>
  </w:style>
  <w:style w:type="paragraph" w:styleId="CommentSubject">
    <w:name w:val="annotation subject"/>
    <w:basedOn w:val="CommentText"/>
    <w:next w:val="CommentText"/>
    <w:link w:val="CommentSubjectChar"/>
    <w:rsid w:val="00EF73A3"/>
    <w:rPr>
      <w:b/>
      <w:bCs/>
    </w:rPr>
  </w:style>
  <w:style w:type="character" w:customStyle="1" w:styleId="CommentSubjectChar">
    <w:name w:val="Comment Subject Char"/>
    <w:link w:val="CommentSubject"/>
    <w:rsid w:val="00EF73A3"/>
    <w:rPr>
      <w:b/>
      <w:bCs/>
    </w:rPr>
  </w:style>
  <w:style w:type="paragraph" w:styleId="Revision">
    <w:name w:val="Revision"/>
    <w:hidden/>
    <w:uiPriority w:val="99"/>
    <w:semiHidden/>
    <w:rsid w:val="003B5A49"/>
    <w:rPr>
      <w:sz w:val="24"/>
    </w:rPr>
  </w:style>
  <w:style w:type="character" w:customStyle="1" w:styleId="FooterChar">
    <w:name w:val="Footer Char"/>
    <w:link w:val="Footer"/>
    <w:rsid w:val="005E1AAC"/>
    <w:rPr>
      <w:sz w:val="24"/>
    </w:rPr>
  </w:style>
  <w:style w:type="table" w:styleId="TableGrid">
    <w:name w:val="Table Grid"/>
    <w:basedOn w:val="TableNormal"/>
    <w:rsid w:val="00BD7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0F74"/>
    <w:pPr>
      <w:spacing w:before="100" w:beforeAutospacing="1" w:after="100" w:afterAutospacing="1"/>
    </w:pPr>
    <w:rPr>
      <w:szCs w:val="24"/>
    </w:rPr>
  </w:style>
  <w:style w:type="character" w:styleId="Strong">
    <w:name w:val="Strong"/>
    <w:uiPriority w:val="22"/>
    <w:qFormat/>
    <w:rsid w:val="00470F74"/>
    <w:rPr>
      <w:b/>
      <w:bCs/>
    </w:rPr>
  </w:style>
  <w:style w:type="character" w:customStyle="1" w:styleId="HeaderChar">
    <w:name w:val="Header Char"/>
    <w:link w:val="Header"/>
    <w:uiPriority w:val="99"/>
    <w:rsid w:val="005B15E4"/>
    <w:rPr>
      <w:sz w:val="24"/>
    </w:rPr>
  </w:style>
  <w:style w:type="paragraph" w:styleId="ListParagraph">
    <w:name w:val="List Paragraph"/>
    <w:basedOn w:val="Normal"/>
    <w:uiPriority w:val="34"/>
    <w:qFormat/>
    <w:rsid w:val="004D7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8425">
      <w:bodyDiv w:val="1"/>
      <w:marLeft w:val="0"/>
      <w:marRight w:val="0"/>
      <w:marTop w:val="0"/>
      <w:marBottom w:val="0"/>
      <w:divBdr>
        <w:top w:val="none" w:sz="0" w:space="0" w:color="auto"/>
        <w:left w:val="none" w:sz="0" w:space="0" w:color="auto"/>
        <w:bottom w:val="none" w:sz="0" w:space="0" w:color="auto"/>
        <w:right w:val="none" w:sz="0" w:space="0" w:color="auto"/>
      </w:divBdr>
    </w:div>
    <w:div w:id="112288735">
      <w:bodyDiv w:val="1"/>
      <w:marLeft w:val="0"/>
      <w:marRight w:val="0"/>
      <w:marTop w:val="0"/>
      <w:marBottom w:val="0"/>
      <w:divBdr>
        <w:top w:val="none" w:sz="0" w:space="0" w:color="auto"/>
        <w:left w:val="none" w:sz="0" w:space="0" w:color="auto"/>
        <w:bottom w:val="none" w:sz="0" w:space="0" w:color="auto"/>
        <w:right w:val="none" w:sz="0" w:space="0" w:color="auto"/>
      </w:divBdr>
    </w:div>
    <w:div w:id="315495194">
      <w:bodyDiv w:val="1"/>
      <w:marLeft w:val="0"/>
      <w:marRight w:val="0"/>
      <w:marTop w:val="0"/>
      <w:marBottom w:val="0"/>
      <w:divBdr>
        <w:top w:val="none" w:sz="0" w:space="0" w:color="auto"/>
        <w:left w:val="none" w:sz="0" w:space="0" w:color="auto"/>
        <w:bottom w:val="none" w:sz="0" w:space="0" w:color="auto"/>
        <w:right w:val="none" w:sz="0" w:space="0" w:color="auto"/>
      </w:divBdr>
    </w:div>
    <w:div w:id="332344511">
      <w:bodyDiv w:val="1"/>
      <w:marLeft w:val="0"/>
      <w:marRight w:val="0"/>
      <w:marTop w:val="0"/>
      <w:marBottom w:val="0"/>
      <w:divBdr>
        <w:top w:val="none" w:sz="0" w:space="0" w:color="auto"/>
        <w:left w:val="none" w:sz="0" w:space="0" w:color="auto"/>
        <w:bottom w:val="none" w:sz="0" w:space="0" w:color="auto"/>
        <w:right w:val="none" w:sz="0" w:space="0" w:color="auto"/>
      </w:divBdr>
    </w:div>
    <w:div w:id="624384328">
      <w:bodyDiv w:val="1"/>
      <w:marLeft w:val="0"/>
      <w:marRight w:val="0"/>
      <w:marTop w:val="0"/>
      <w:marBottom w:val="0"/>
      <w:divBdr>
        <w:top w:val="none" w:sz="0" w:space="0" w:color="auto"/>
        <w:left w:val="none" w:sz="0" w:space="0" w:color="auto"/>
        <w:bottom w:val="none" w:sz="0" w:space="0" w:color="auto"/>
        <w:right w:val="none" w:sz="0" w:space="0" w:color="auto"/>
      </w:divBdr>
    </w:div>
    <w:div w:id="809979376">
      <w:bodyDiv w:val="1"/>
      <w:marLeft w:val="0"/>
      <w:marRight w:val="0"/>
      <w:marTop w:val="0"/>
      <w:marBottom w:val="0"/>
      <w:divBdr>
        <w:top w:val="none" w:sz="0" w:space="0" w:color="auto"/>
        <w:left w:val="none" w:sz="0" w:space="0" w:color="auto"/>
        <w:bottom w:val="none" w:sz="0" w:space="0" w:color="auto"/>
        <w:right w:val="none" w:sz="0" w:space="0" w:color="auto"/>
      </w:divBdr>
    </w:div>
    <w:div w:id="951935544">
      <w:bodyDiv w:val="1"/>
      <w:marLeft w:val="0"/>
      <w:marRight w:val="0"/>
      <w:marTop w:val="0"/>
      <w:marBottom w:val="0"/>
      <w:divBdr>
        <w:top w:val="none" w:sz="0" w:space="0" w:color="auto"/>
        <w:left w:val="none" w:sz="0" w:space="0" w:color="auto"/>
        <w:bottom w:val="none" w:sz="0" w:space="0" w:color="auto"/>
        <w:right w:val="none" w:sz="0" w:space="0" w:color="auto"/>
      </w:divBdr>
    </w:div>
    <w:div w:id="1070232597">
      <w:bodyDiv w:val="1"/>
      <w:marLeft w:val="0"/>
      <w:marRight w:val="0"/>
      <w:marTop w:val="0"/>
      <w:marBottom w:val="0"/>
      <w:divBdr>
        <w:top w:val="none" w:sz="0" w:space="0" w:color="auto"/>
        <w:left w:val="none" w:sz="0" w:space="0" w:color="auto"/>
        <w:bottom w:val="none" w:sz="0" w:space="0" w:color="auto"/>
        <w:right w:val="none" w:sz="0" w:space="0" w:color="auto"/>
      </w:divBdr>
      <w:divsChild>
        <w:div w:id="1449474027">
          <w:marLeft w:val="0"/>
          <w:marRight w:val="0"/>
          <w:marTop w:val="0"/>
          <w:marBottom w:val="0"/>
          <w:divBdr>
            <w:top w:val="none" w:sz="0" w:space="0" w:color="auto"/>
            <w:left w:val="none" w:sz="0" w:space="0" w:color="auto"/>
            <w:bottom w:val="none" w:sz="0" w:space="0" w:color="auto"/>
            <w:right w:val="none" w:sz="0" w:space="0" w:color="auto"/>
          </w:divBdr>
          <w:divsChild>
            <w:div w:id="1251816377">
              <w:marLeft w:val="0"/>
              <w:marRight w:val="0"/>
              <w:marTop w:val="0"/>
              <w:marBottom w:val="0"/>
              <w:divBdr>
                <w:top w:val="none" w:sz="0" w:space="0" w:color="auto"/>
                <w:left w:val="none" w:sz="0" w:space="0" w:color="auto"/>
                <w:bottom w:val="none" w:sz="0" w:space="0" w:color="auto"/>
                <w:right w:val="none" w:sz="0" w:space="0" w:color="auto"/>
              </w:divBdr>
              <w:divsChild>
                <w:div w:id="939264022">
                  <w:marLeft w:val="0"/>
                  <w:marRight w:val="0"/>
                  <w:marTop w:val="0"/>
                  <w:marBottom w:val="0"/>
                  <w:divBdr>
                    <w:top w:val="none" w:sz="0" w:space="0" w:color="auto"/>
                    <w:left w:val="none" w:sz="0" w:space="0" w:color="auto"/>
                    <w:bottom w:val="none" w:sz="0" w:space="0" w:color="auto"/>
                    <w:right w:val="none" w:sz="0" w:space="0" w:color="auto"/>
                  </w:divBdr>
                  <w:divsChild>
                    <w:div w:id="1094015144">
                      <w:marLeft w:val="0"/>
                      <w:marRight w:val="0"/>
                      <w:marTop w:val="0"/>
                      <w:marBottom w:val="0"/>
                      <w:divBdr>
                        <w:top w:val="none" w:sz="0" w:space="0" w:color="auto"/>
                        <w:left w:val="none" w:sz="0" w:space="0" w:color="auto"/>
                        <w:bottom w:val="none" w:sz="0" w:space="0" w:color="auto"/>
                        <w:right w:val="none" w:sz="0" w:space="0" w:color="auto"/>
                      </w:divBdr>
                      <w:divsChild>
                        <w:div w:id="925648526">
                          <w:marLeft w:val="0"/>
                          <w:marRight w:val="0"/>
                          <w:marTop w:val="0"/>
                          <w:marBottom w:val="0"/>
                          <w:divBdr>
                            <w:top w:val="none" w:sz="0" w:space="0" w:color="auto"/>
                            <w:left w:val="none" w:sz="0" w:space="0" w:color="auto"/>
                            <w:bottom w:val="none" w:sz="0" w:space="0" w:color="auto"/>
                            <w:right w:val="none" w:sz="0" w:space="0" w:color="auto"/>
                          </w:divBdr>
                          <w:divsChild>
                            <w:div w:id="10114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666785">
      <w:bodyDiv w:val="1"/>
      <w:marLeft w:val="0"/>
      <w:marRight w:val="0"/>
      <w:marTop w:val="0"/>
      <w:marBottom w:val="0"/>
      <w:divBdr>
        <w:top w:val="none" w:sz="0" w:space="0" w:color="auto"/>
        <w:left w:val="none" w:sz="0" w:space="0" w:color="auto"/>
        <w:bottom w:val="none" w:sz="0" w:space="0" w:color="auto"/>
        <w:right w:val="none" w:sz="0" w:space="0" w:color="auto"/>
      </w:divBdr>
    </w:div>
    <w:div w:id="1759713474">
      <w:bodyDiv w:val="1"/>
      <w:marLeft w:val="0"/>
      <w:marRight w:val="0"/>
      <w:marTop w:val="0"/>
      <w:marBottom w:val="0"/>
      <w:divBdr>
        <w:top w:val="none" w:sz="0" w:space="0" w:color="auto"/>
        <w:left w:val="none" w:sz="0" w:space="0" w:color="auto"/>
        <w:bottom w:val="none" w:sz="0" w:space="0" w:color="auto"/>
        <w:right w:val="none" w:sz="0" w:space="0" w:color="auto"/>
      </w:divBdr>
    </w:div>
    <w:div w:id="1769233059">
      <w:bodyDiv w:val="1"/>
      <w:marLeft w:val="0"/>
      <w:marRight w:val="0"/>
      <w:marTop w:val="0"/>
      <w:marBottom w:val="0"/>
      <w:divBdr>
        <w:top w:val="none" w:sz="0" w:space="0" w:color="auto"/>
        <w:left w:val="none" w:sz="0" w:space="0" w:color="auto"/>
        <w:bottom w:val="none" w:sz="0" w:space="0" w:color="auto"/>
        <w:right w:val="none" w:sz="0" w:space="0" w:color="auto"/>
      </w:divBdr>
    </w:div>
    <w:div w:id="1911428901">
      <w:bodyDiv w:val="1"/>
      <w:marLeft w:val="0"/>
      <w:marRight w:val="0"/>
      <w:marTop w:val="0"/>
      <w:marBottom w:val="0"/>
      <w:divBdr>
        <w:top w:val="none" w:sz="0" w:space="0" w:color="auto"/>
        <w:left w:val="none" w:sz="0" w:space="0" w:color="auto"/>
        <w:bottom w:val="none" w:sz="0" w:space="0" w:color="auto"/>
        <w:right w:val="none" w:sz="0" w:space="0" w:color="auto"/>
      </w:divBdr>
    </w:div>
    <w:div w:id="1980762772">
      <w:bodyDiv w:val="1"/>
      <w:marLeft w:val="0"/>
      <w:marRight w:val="0"/>
      <w:marTop w:val="0"/>
      <w:marBottom w:val="0"/>
      <w:divBdr>
        <w:top w:val="none" w:sz="0" w:space="0" w:color="auto"/>
        <w:left w:val="none" w:sz="0" w:space="0" w:color="auto"/>
        <w:bottom w:val="none" w:sz="0" w:space="0" w:color="auto"/>
        <w:right w:val="none" w:sz="0" w:space="0" w:color="auto"/>
      </w:divBdr>
    </w:div>
    <w:div w:id="205962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6" ma:contentTypeDescription="Create a new document." ma:contentTypeScope="" ma:versionID="06ce452e1133aa628b51db004e692cfd">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3192a5d413e67fff7ebe46912bc24ad7"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cf1967-21bc-4fc5-96b2-a434fb1fb03d}"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78804-B17A-466F-A856-AA547D60B357}"/>
</file>

<file path=customXml/itemProps2.xml><?xml version="1.0" encoding="utf-8"?>
<ds:datastoreItem xmlns:ds="http://schemas.openxmlformats.org/officeDocument/2006/customXml" ds:itemID="{57E36A44-596D-4A00-83AF-FFA5B2D52462}">
  <ds:schemaRefs>
    <ds:schemaRef ds:uri="http://schemas.openxmlformats.org/officeDocument/2006/bibliography"/>
  </ds:schemaRefs>
</ds:datastoreItem>
</file>

<file path=customXml/itemProps3.xml><?xml version="1.0" encoding="utf-8"?>
<ds:datastoreItem xmlns:ds="http://schemas.openxmlformats.org/officeDocument/2006/customXml" ds:itemID="{AACA6257-E119-4DCE-99AD-F58F272FE5F4}">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4.xml><?xml version="1.0" encoding="utf-8"?>
<ds:datastoreItem xmlns:ds="http://schemas.openxmlformats.org/officeDocument/2006/customXml" ds:itemID="{F55C4EF8-D0BF-4A64-91D6-FA3AB317DECE}">
  <ds:schemaRefs>
    <ds:schemaRef ds:uri="http://schemas.microsoft.com/office/2006/metadata/longProperties"/>
  </ds:schemaRefs>
</ds:datastoreItem>
</file>

<file path=customXml/itemProps5.xml><?xml version="1.0" encoding="utf-8"?>
<ds:datastoreItem xmlns:ds="http://schemas.openxmlformats.org/officeDocument/2006/customXml" ds:itemID="{14EF09E7-7E6F-44EE-9A6F-ACA6787E7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5</Pages>
  <Words>1597</Words>
  <Characters>9972</Characters>
  <Application>Microsoft Office Word</Application>
  <DocSecurity>0</DocSecurity>
  <Lines>188</Lines>
  <Paragraphs>80</Paragraphs>
  <ScaleCrop>false</ScaleCrop>
  <HeadingPairs>
    <vt:vector size="2" baseType="variant">
      <vt:variant>
        <vt:lpstr>Title</vt:lpstr>
      </vt:variant>
      <vt:variant>
        <vt:i4>1</vt:i4>
      </vt:variant>
    </vt:vector>
  </HeadingPairs>
  <TitlesOfParts>
    <vt:vector size="1" baseType="lpstr">
      <vt:lpstr>Revised:  6-10-98					Department:  Administration</vt:lpstr>
    </vt:vector>
  </TitlesOfParts>
  <Company>Hewlett-Packard Company</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6-10-98					Department:  Administration</dc:title>
  <dc:subject/>
  <dc:creator>Administration</dc:creator>
  <cp:keywords/>
  <cp:lastModifiedBy>Sherrie Crumley</cp:lastModifiedBy>
  <cp:revision>71</cp:revision>
  <cp:lastPrinted>2016-01-27T21:10:00Z</cp:lastPrinted>
  <dcterms:created xsi:type="dcterms:W3CDTF">2026-02-12T22:17:00Z</dcterms:created>
  <dcterms:modified xsi:type="dcterms:W3CDTF">2026-02-26T16:32:00Z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Sherrie Crumley</vt:lpwstr>
  </property>
  <property fmtid="{D5CDD505-2E9C-101B-9397-08002B2CF9AE}" pid="3" name="Order">
    <vt:lpwstr>27200.0000000000</vt:lpwstr>
  </property>
  <property fmtid="{D5CDD505-2E9C-101B-9397-08002B2CF9AE}" pid="4" name="display_urn:schemas-microsoft-com:office:office#Author">
    <vt:lpwstr>Sherrie Crumley</vt:lpwstr>
  </property>
  <property fmtid="{D5CDD505-2E9C-101B-9397-08002B2CF9AE}" pid="5" name="ContentTypeId">
    <vt:lpwstr>0x010100143AC98CFE37FD4FBDCCBD86159857D0</vt:lpwstr>
  </property>
</Properties>
</file>