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C17EA" w14:textId="77777777" w:rsidR="00553422" w:rsidRDefault="00553422" w:rsidP="00282E66">
      <w:pPr>
        <w:pStyle w:val="NoSpacing"/>
        <w:jc w:val="center"/>
        <w:rPr>
          <w:rFonts w:ascii="Arial" w:hAnsi="Arial" w:cs="Arial"/>
          <w:b/>
          <w:sz w:val="24"/>
          <w:szCs w:val="24"/>
          <w:u w:val="single"/>
        </w:rPr>
      </w:pPr>
    </w:p>
    <w:p w14:paraId="7AA57B28" w14:textId="156F6EAB" w:rsidR="00553422" w:rsidRDefault="00553422" w:rsidP="00282E66">
      <w:pPr>
        <w:pStyle w:val="NoSpacing"/>
        <w:jc w:val="center"/>
        <w:rPr>
          <w:rFonts w:ascii="Arial" w:hAnsi="Arial" w:cs="Arial"/>
          <w:b/>
          <w:sz w:val="24"/>
          <w:szCs w:val="24"/>
          <w:u w:val="single"/>
        </w:rPr>
      </w:pPr>
      <w:r>
        <w:rPr>
          <w:noProof/>
        </w:rPr>
        <w:drawing>
          <wp:inline distT="0" distB="0" distL="0" distR="0" wp14:anchorId="6EF54669" wp14:editId="529B19C0">
            <wp:extent cx="3081528" cy="749808"/>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_Horizontal_BW.t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81528" cy="749808"/>
                    </a:xfrm>
                    <a:prstGeom prst="rect">
                      <a:avLst/>
                    </a:prstGeom>
                  </pic:spPr>
                </pic:pic>
              </a:graphicData>
            </a:graphic>
          </wp:inline>
        </w:drawing>
      </w:r>
    </w:p>
    <w:p w14:paraId="01518219" w14:textId="77777777" w:rsidR="00553422" w:rsidRDefault="00553422" w:rsidP="00282E66">
      <w:pPr>
        <w:pStyle w:val="NoSpacing"/>
        <w:jc w:val="center"/>
        <w:rPr>
          <w:rFonts w:ascii="Arial" w:hAnsi="Arial" w:cs="Arial"/>
          <w:b/>
          <w:sz w:val="24"/>
          <w:szCs w:val="24"/>
          <w:u w:val="single"/>
        </w:rPr>
      </w:pPr>
    </w:p>
    <w:p w14:paraId="13AAAB04" w14:textId="77777777" w:rsidR="00553422" w:rsidRDefault="00553422" w:rsidP="00282E66">
      <w:pPr>
        <w:pStyle w:val="NoSpacing"/>
        <w:jc w:val="center"/>
        <w:rPr>
          <w:rFonts w:ascii="Arial" w:hAnsi="Arial" w:cs="Arial"/>
          <w:b/>
          <w:sz w:val="24"/>
          <w:szCs w:val="24"/>
          <w:u w:val="single"/>
        </w:rPr>
      </w:pPr>
    </w:p>
    <w:p w14:paraId="769D218E" w14:textId="2EF8A3A5" w:rsidR="00282E66" w:rsidRPr="005D65A5" w:rsidRDefault="00911729" w:rsidP="00282E66">
      <w:pPr>
        <w:pStyle w:val="NoSpacing"/>
        <w:jc w:val="center"/>
        <w:rPr>
          <w:rFonts w:ascii="Arial" w:hAnsi="Arial" w:cs="Arial"/>
          <w:b/>
          <w:sz w:val="24"/>
          <w:szCs w:val="24"/>
          <w:u w:val="single"/>
        </w:rPr>
      </w:pPr>
      <w:r w:rsidRPr="005D65A5">
        <w:rPr>
          <w:rFonts w:ascii="Arial" w:hAnsi="Arial" w:cs="Arial"/>
          <w:b/>
          <w:sz w:val="24"/>
          <w:szCs w:val="24"/>
          <w:u w:val="single"/>
        </w:rPr>
        <w:t>NOTICE OF PRIVACY PRACTICES</w:t>
      </w:r>
    </w:p>
    <w:p w14:paraId="051D3E59" w14:textId="77777777" w:rsidR="00282E66" w:rsidRPr="005D65A5" w:rsidRDefault="00282E66" w:rsidP="00282E66">
      <w:pPr>
        <w:pStyle w:val="NoSpacing"/>
        <w:rPr>
          <w:rFonts w:ascii="Arial" w:hAnsi="Arial" w:cs="Arial"/>
          <w:sz w:val="24"/>
          <w:szCs w:val="24"/>
        </w:rPr>
      </w:pPr>
    </w:p>
    <w:p w14:paraId="4DED9640" w14:textId="6D06EEA1" w:rsidR="00282E66" w:rsidRPr="005D65A5" w:rsidRDefault="00282E66" w:rsidP="00282E66">
      <w:pPr>
        <w:spacing w:line="240" w:lineRule="auto"/>
        <w:jc w:val="center"/>
        <w:rPr>
          <w:rFonts w:ascii="Arial" w:hAnsi="Arial" w:cs="Arial"/>
          <w:b/>
          <w:sz w:val="24"/>
          <w:szCs w:val="24"/>
        </w:rPr>
      </w:pPr>
      <w:r w:rsidRPr="005D65A5">
        <w:rPr>
          <w:rFonts w:ascii="Arial" w:hAnsi="Arial" w:cs="Arial"/>
          <w:b/>
          <w:sz w:val="24"/>
          <w:szCs w:val="24"/>
        </w:rPr>
        <w:t xml:space="preserve">THIS NOTICE DESCRIBES HOW </w:t>
      </w:r>
      <w:r w:rsidR="00845506" w:rsidRPr="005D65A5">
        <w:rPr>
          <w:rFonts w:ascii="Arial" w:hAnsi="Arial" w:cs="Arial"/>
          <w:b/>
          <w:sz w:val="24"/>
          <w:szCs w:val="24"/>
        </w:rPr>
        <w:t>HEALTH</w:t>
      </w:r>
      <w:r w:rsidRPr="005D65A5">
        <w:rPr>
          <w:rFonts w:ascii="Arial" w:hAnsi="Arial" w:cs="Arial"/>
          <w:b/>
          <w:sz w:val="24"/>
          <w:szCs w:val="24"/>
        </w:rPr>
        <w:t xml:space="preserve"> INFORMATION MAY BE USED AND DISCLOSED AND HOW YOU CAN GET ACCESS TO THIS INFORMATION.</w:t>
      </w:r>
    </w:p>
    <w:p w14:paraId="3DFD96EA" w14:textId="67834969" w:rsidR="00845506" w:rsidRPr="005D65A5" w:rsidRDefault="00845506" w:rsidP="00282E66">
      <w:pPr>
        <w:spacing w:line="240" w:lineRule="auto"/>
        <w:jc w:val="center"/>
        <w:rPr>
          <w:rFonts w:ascii="Arial" w:hAnsi="Arial" w:cs="Arial"/>
          <w:b/>
          <w:sz w:val="24"/>
          <w:szCs w:val="24"/>
        </w:rPr>
      </w:pPr>
      <w:r w:rsidRPr="005D65A5">
        <w:rPr>
          <w:rFonts w:ascii="Arial" w:hAnsi="Arial" w:cs="Arial"/>
          <w:b/>
          <w:sz w:val="24"/>
          <w:szCs w:val="24"/>
        </w:rPr>
        <w:t>PLEASE REVIEW IT CAREFULLY.</w:t>
      </w:r>
    </w:p>
    <w:p w14:paraId="4A445C43" w14:textId="25BB7864" w:rsidR="00F73C3C" w:rsidRPr="005D65A5" w:rsidRDefault="00282E66" w:rsidP="00282E66">
      <w:pPr>
        <w:spacing w:after="0" w:line="240" w:lineRule="auto"/>
        <w:rPr>
          <w:rFonts w:ascii="Arial" w:hAnsi="Arial" w:cs="Arial"/>
          <w:sz w:val="24"/>
          <w:szCs w:val="24"/>
        </w:rPr>
      </w:pPr>
      <w:r w:rsidRPr="005D65A5">
        <w:rPr>
          <w:rFonts w:ascii="Arial" w:hAnsi="Arial" w:cs="Arial"/>
          <w:sz w:val="24"/>
          <w:szCs w:val="24"/>
        </w:rPr>
        <w:t xml:space="preserve">This Notice of Privacy Practices (NPP) describes how </w:t>
      </w:r>
      <w:r w:rsidR="00911729">
        <w:rPr>
          <w:rFonts w:ascii="Arial" w:hAnsi="Arial" w:cs="Arial"/>
          <w:sz w:val="24"/>
          <w:szCs w:val="24"/>
        </w:rPr>
        <w:t>Missoula Aging Services may</w:t>
      </w:r>
      <w:r w:rsidRPr="005D65A5">
        <w:rPr>
          <w:rFonts w:ascii="Arial" w:hAnsi="Arial" w:cs="Arial"/>
          <w:sz w:val="24"/>
          <w:szCs w:val="24"/>
        </w:rPr>
        <w:t xml:space="preserve"> use and disclose your protected health information (PHI) to carry out Treatment through our services, </w:t>
      </w:r>
      <w:r w:rsidR="00845506" w:rsidRPr="005D65A5">
        <w:rPr>
          <w:rFonts w:ascii="Arial" w:hAnsi="Arial" w:cs="Arial"/>
          <w:sz w:val="24"/>
          <w:szCs w:val="24"/>
        </w:rPr>
        <w:t>P</w:t>
      </w:r>
      <w:r w:rsidRPr="005D65A5">
        <w:rPr>
          <w:rFonts w:ascii="Arial" w:hAnsi="Arial" w:cs="Arial"/>
          <w:sz w:val="24"/>
          <w:szCs w:val="24"/>
        </w:rPr>
        <w:t>ayment</w:t>
      </w:r>
      <w:r w:rsidR="00911729">
        <w:rPr>
          <w:rFonts w:ascii="Arial" w:hAnsi="Arial" w:cs="Arial"/>
          <w:sz w:val="24"/>
          <w:szCs w:val="24"/>
        </w:rPr>
        <w:t>,</w:t>
      </w:r>
      <w:r w:rsidRPr="005D65A5">
        <w:rPr>
          <w:rFonts w:ascii="Arial" w:hAnsi="Arial" w:cs="Arial"/>
          <w:sz w:val="24"/>
          <w:szCs w:val="24"/>
        </w:rPr>
        <w:t xml:space="preserve"> </w:t>
      </w:r>
      <w:r w:rsidR="00845506" w:rsidRPr="005D65A5">
        <w:rPr>
          <w:rFonts w:ascii="Arial" w:hAnsi="Arial" w:cs="Arial"/>
          <w:sz w:val="24"/>
          <w:szCs w:val="24"/>
        </w:rPr>
        <w:t>and for</w:t>
      </w:r>
      <w:r w:rsidRPr="005D65A5">
        <w:rPr>
          <w:rFonts w:ascii="Arial" w:hAnsi="Arial" w:cs="Arial"/>
          <w:sz w:val="24"/>
          <w:szCs w:val="24"/>
        </w:rPr>
        <w:t xml:space="preserve"> </w:t>
      </w:r>
      <w:r w:rsidR="00845506" w:rsidRPr="005D65A5">
        <w:rPr>
          <w:rFonts w:ascii="Arial" w:hAnsi="Arial" w:cs="Arial"/>
          <w:sz w:val="24"/>
          <w:szCs w:val="24"/>
        </w:rPr>
        <w:t>H</w:t>
      </w:r>
      <w:r w:rsidRPr="005D65A5">
        <w:rPr>
          <w:rFonts w:ascii="Arial" w:hAnsi="Arial" w:cs="Arial"/>
          <w:sz w:val="24"/>
          <w:szCs w:val="24"/>
        </w:rPr>
        <w:t xml:space="preserve">ealth </w:t>
      </w:r>
      <w:r w:rsidR="00845506" w:rsidRPr="005D65A5">
        <w:rPr>
          <w:rFonts w:ascii="Arial" w:hAnsi="Arial" w:cs="Arial"/>
          <w:sz w:val="24"/>
          <w:szCs w:val="24"/>
        </w:rPr>
        <w:t>C</w:t>
      </w:r>
      <w:r w:rsidRPr="005D65A5">
        <w:rPr>
          <w:rFonts w:ascii="Arial" w:hAnsi="Arial" w:cs="Arial"/>
          <w:sz w:val="24"/>
          <w:szCs w:val="24"/>
        </w:rPr>
        <w:t xml:space="preserve">are </w:t>
      </w:r>
      <w:r w:rsidR="00845506" w:rsidRPr="005D65A5">
        <w:rPr>
          <w:rFonts w:ascii="Arial" w:hAnsi="Arial" w:cs="Arial"/>
          <w:sz w:val="24"/>
          <w:szCs w:val="24"/>
        </w:rPr>
        <w:t>O</w:t>
      </w:r>
      <w:r w:rsidRPr="005D65A5">
        <w:rPr>
          <w:rFonts w:ascii="Arial" w:hAnsi="Arial" w:cs="Arial"/>
          <w:sz w:val="24"/>
          <w:szCs w:val="24"/>
        </w:rPr>
        <w:t xml:space="preserve">perations </w:t>
      </w:r>
      <w:r w:rsidR="00845506" w:rsidRPr="005D65A5">
        <w:rPr>
          <w:rFonts w:ascii="Arial" w:hAnsi="Arial" w:cs="Arial"/>
          <w:sz w:val="24"/>
          <w:szCs w:val="24"/>
        </w:rPr>
        <w:t>including administrative purposes and evaluation of quality care that you receive.  Under some circumstances, we may be required to use or disclose the information even without your permission.</w:t>
      </w:r>
      <w:r w:rsidRPr="005D65A5">
        <w:rPr>
          <w:rFonts w:ascii="Arial" w:hAnsi="Arial" w:cs="Arial"/>
          <w:sz w:val="24"/>
          <w:szCs w:val="24"/>
        </w:rPr>
        <w:t xml:space="preserve">  </w:t>
      </w:r>
      <w:r w:rsidR="00F73C3C" w:rsidRPr="005D65A5">
        <w:rPr>
          <w:rFonts w:ascii="Arial" w:hAnsi="Arial" w:cs="Arial"/>
          <w:sz w:val="24"/>
          <w:szCs w:val="24"/>
        </w:rPr>
        <w:t xml:space="preserve">It also describes your rights to access and control </w:t>
      </w:r>
      <w:r w:rsidR="00911729">
        <w:rPr>
          <w:rFonts w:ascii="Arial" w:hAnsi="Arial" w:cs="Arial"/>
          <w:sz w:val="24"/>
          <w:szCs w:val="24"/>
        </w:rPr>
        <w:t xml:space="preserve">of </w:t>
      </w:r>
      <w:r w:rsidR="00F73C3C" w:rsidRPr="005D65A5">
        <w:rPr>
          <w:rFonts w:ascii="Arial" w:hAnsi="Arial" w:cs="Arial"/>
          <w:sz w:val="24"/>
          <w:szCs w:val="24"/>
        </w:rPr>
        <w:t>your protected health information.</w:t>
      </w:r>
    </w:p>
    <w:p w14:paraId="4233F923" w14:textId="77777777" w:rsidR="00F73C3C" w:rsidRPr="005D65A5" w:rsidRDefault="00F73C3C" w:rsidP="00282E66">
      <w:pPr>
        <w:spacing w:after="0" w:line="240" w:lineRule="auto"/>
        <w:rPr>
          <w:rFonts w:ascii="Arial" w:hAnsi="Arial" w:cs="Arial"/>
          <w:sz w:val="24"/>
          <w:szCs w:val="24"/>
        </w:rPr>
      </w:pPr>
    </w:p>
    <w:p w14:paraId="3E674F19" w14:textId="1221E949" w:rsidR="00F73C3C" w:rsidRPr="005D65A5" w:rsidRDefault="00F73C3C" w:rsidP="00282E66">
      <w:pPr>
        <w:spacing w:after="0" w:line="240" w:lineRule="auto"/>
        <w:rPr>
          <w:rFonts w:ascii="Arial" w:hAnsi="Arial" w:cs="Arial"/>
          <w:b/>
          <w:bCs/>
          <w:sz w:val="24"/>
          <w:szCs w:val="24"/>
        </w:rPr>
      </w:pPr>
      <w:r w:rsidRPr="005D65A5">
        <w:rPr>
          <w:rFonts w:ascii="Arial" w:hAnsi="Arial" w:cs="Arial"/>
          <w:b/>
          <w:bCs/>
          <w:sz w:val="24"/>
          <w:szCs w:val="24"/>
        </w:rPr>
        <w:t>Protected Health Information</w:t>
      </w:r>
    </w:p>
    <w:p w14:paraId="2EA9FEC0" w14:textId="7B7C4EEA" w:rsidR="00282E66" w:rsidRPr="005D65A5" w:rsidRDefault="00845506" w:rsidP="00282E66">
      <w:pPr>
        <w:spacing w:after="0" w:line="240" w:lineRule="auto"/>
        <w:rPr>
          <w:rFonts w:ascii="Arial" w:hAnsi="Arial" w:cs="Arial"/>
          <w:sz w:val="24"/>
          <w:szCs w:val="24"/>
        </w:rPr>
      </w:pPr>
      <w:r w:rsidRPr="005D65A5">
        <w:rPr>
          <w:rFonts w:ascii="Arial" w:hAnsi="Arial" w:cs="Arial"/>
          <w:sz w:val="24"/>
          <w:szCs w:val="24"/>
        </w:rPr>
        <w:t>Under Federal Law, your</w:t>
      </w:r>
      <w:r w:rsidR="00282E66" w:rsidRPr="005D65A5">
        <w:rPr>
          <w:rFonts w:ascii="Arial" w:hAnsi="Arial" w:cs="Arial"/>
          <w:sz w:val="24"/>
          <w:szCs w:val="24"/>
        </w:rPr>
        <w:t xml:space="preserve"> </w:t>
      </w:r>
      <w:r w:rsidRPr="005D65A5">
        <w:rPr>
          <w:rFonts w:ascii="Arial" w:hAnsi="Arial" w:cs="Arial"/>
          <w:sz w:val="24"/>
          <w:szCs w:val="24"/>
        </w:rPr>
        <w:t xml:space="preserve">health </w:t>
      </w:r>
      <w:r w:rsidR="00282E66" w:rsidRPr="005D65A5">
        <w:rPr>
          <w:rFonts w:ascii="Arial" w:hAnsi="Arial" w:cs="Arial"/>
          <w:sz w:val="24"/>
          <w:szCs w:val="24"/>
        </w:rPr>
        <w:t>information</w:t>
      </w:r>
      <w:r w:rsidRPr="005D65A5">
        <w:rPr>
          <w:rFonts w:ascii="Arial" w:hAnsi="Arial" w:cs="Arial"/>
          <w:sz w:val="24"/>
          <w:szCs w:val="24"/>
        </w:rPr>
        <w:t xml:space="preserve"> is protected and confidential.  Protected Health Information (PHI)</w:t>
      </w:r>
      <w:r w:rsidR="00F73C3C" w:rsidRPr="005D65A5">
        <w:rPr>
          <w:rFonts w:ascii="Arial" w:hAnsi="Arial" w:cs="Arial"/>
          <w:sz w:val="24"/>
          <w:szCs w:val="24"/>
        </w:rPr>
        <w:t xml:space="preserve"> is information</w:t>
      </w:r>
      <w:r w:rsidR="00282E66" w:rsidRPr="005D65A5">
        <w:rPr>
          <w:rFonts w:ascii="Arial" w:hAnsi="Arial" w:cs="Arial"/>
          <w:sz w:val="24"/>
          <w:szCs w:val="24"/>
        </w:rPr>
        <w:t xml:space="preserve"> about you, including demographic information, that may identify you and that relates to your past, present or future </w:t>
      </w:r>
      <w:r w:rsidR="00F73C3C" w:rsidRPr="005D65A5">
        <w:rPr>
          <w:rFonts w:ascii="Arial" w:hAnsi="Arial" w:cs="Arial"/>
          <w:sz w:val="24"/>
          <w:szCs w:val="24"/>
        </w:rPr>
        <w:t>health condition</w:t>
      </w:r>
      <w:r w:rsidR="00282E66" w:rsidRPr="005D65A5">
        <w:rPr>
          <w:rFonts w:ascii="Arial" w:hAnsi="Arial" w:cs="Arial"/>
          <w:sz w:val="24"/>
          <w:szCs w:val="24"/>
        </w:rPr>
        <w:t xml:space="preserve"> and related health care services.</w:t>
      </w:r>
    </w:p>
    <w:p w14:paraId="2E169B2E" w14:textId="7AB8A8E1" w:rsidR="00A02BAF" w:rsidRPr="005D65A5" w:rsidRDefault="00A02BAF" w:rsidP="00282E66">
      <w:pPr>
        <w:spacing w:after="0" w:line="240" w:lineRule="auto"/>
        <w:rPr>
          <w:rFonts w:ascii="Arial" w:hAnsi="Arial" w:cs="Arial"/>
          <w:b/>
          <w:bCs/>
          <w:sz w:val="24"/>
          <w:szCs w:val="24"/>
        </w:rPr>
      </w:pPr>
    </w:p>
    <w:p w14:paraId="1933B12F" w14:textId="68311B00" w:rsidR="00F73C3C" w:rsidRPr="005D65A5" w:rsidRDefault="00F73C3C" w:rsidP="00282E66">
      <w:pPr>
        <w:spacing w:after="0" w:line="240" w:lineRule="auto"/>
        <w:rPr>
          <w:rFonts w:ascii="Arial" w:hAnsi="Arial" w:cs="Arial"/>
          <w:b/>
          <w:bCs/>
          <w:sz w:val="24"/>
          <w:szCs w:val="24"/>
        </w:rPr>
      </w:pPr>
      <w:r w:rsidRPr="005D65A5">
        <w:rPr>
          <w:rFonts w:ascii="Arial" w:hAnsi="Arial" w:cs="Arial"/>
          <w:b/>
          <w:bCs/>
          <w:sz w:val="24"/>
          <w:szCs w:val="24"/>
        </w:rPr>
        <w:t>How We May Use and Disclose Protected Health Information About You</w:t>
      </w:r>
    </w:p>
    <w:p w14:paraId="0827A68F" w14:textId="0FB667A6" w:rsidR="00F73C3C" w:rsidRPr="005D65A5" w:rsidRDefault="00F73C3C" w:rsidP="00F73C3C">
      <w:pPr>
        <w:pStyle w:val="Footer"/>
        <w:tabs>
          <w:tab w:val="clear" w:pos="4320"/>
        </w:tabs>
        <w:spacing w:after="120"/>
        <w:jc w:val="both"/>
        <w:rPr>
          <w:rStyle w:val="Strong"/>
          <w:rFonts w:ascii="Arial" w:hAnsi="Arial" w:cs="Arial"/>
          <w:b w:val="0"/>
          <w:bCs w:val="0"/>
          <w:sz w:val="24"/>
          <w:szCs w:val="24"/>
        </w:rPr>
      </w:pPr>
      <w:r w:rsidRPr="005D65A5">
        <w:rPr>
          <w:rFonts w:ascii="Arial" w:hAnsi="Arial" w:cs="Arial"/>
          <w:sz w:val="24"/>
          <w:szCs w:val="24"/>
        </w:rPr>
        <w:t xml:space="preserve">The following categories describe the ways that we use and disclose health information. Not every use or disclosure in a category will be listed.  However, all of the ways we are permitted to use and disclose information will fall into one of the categories.  </w:t>
      </w:r>
    </w:p>
    <w:p w14:paraId="089B3B2A" w14:textId="77777777" w:rsidR="005D65A5" w:rsidRDefault="005D65A5" w:rsidP="00F73C3C">
      <w:pPr>
        <w:spacing w:after="0" w:line="240" w:lineRule="auto"/>
        <w:rPr>
          <w:rFonts w:ascii="Arial" w:hAnsi="Arial" w:cs="Arial"/>
          <w:b/>
          <w:sz w:val="24"/>
          <w:szCs w:val="24"/>
        </w:rPr>
      </w:pPr>
    </w:p>
    <w:p w14:paraId="40E7FCB5" w14:textId="369837A3" w:rsidR="00F73C3C" w:rsidRPr="005D65A5" w:rsidRDefault="00F73C3C" w:rsidP="00F73C3C">
      <w:pPr>
        <w:spacing w:after="0" w:line="240" w:lineRule="auto"/>
        <w:rPr>
          <w:rFonts w:ascii="Arial" w:hAnsi="Arial" w:cs="Arial"/>
          <w:b/>
          <w:sz w:val="24"/>
          <w:szCs w:val="24"/>
        </w:rPr>
      </w:pPr>
      <w:r w:rsidRPr="005D65A5">
        <w:rPr>
          <w:rFonts w:ascii="Arial" w:hAnsi="Arial" w:cs="Arial"/>
          <w:b/>
          <w:sz w:val="24"/>
          <w:szCs w:val="24"/>
        </w:rPr>
        <w:t>Treatment</w:t>
      </w:r>
    </w:p>
    <w:p w14:paraId="1ED689A4" w14:textId="4951DD1F" w:rsidR="00F73C3C" w:rsidRPr="005D65A5" w:rsidRDefault="00F73C3C" w:rsidP="00F73C3C">
      <w:pPr>
        <w:spacing w:after="0" w:line="240" w:lineRule="auto"/>
        <w:rPr>
          <w:rFonts w:ascii="Arial" w:hAnsi="Arial" w:cs="Arial"/>
          <w:sz w:val="24"/>
          <w:szCs w:val="24"/>
        </w:rPr>
      </w:pPr>
      <w:r w:rsidRPr="005D65A5">
        <w:rPr>
          <w:rFonts w:ascii="Arial" w:hAnsi="Arial" w:cs="Arial"/>
          <w:sz w:val="24"/>
          <w:szCs w:val="24"/>
        </w:rPr>
        <w:t xml:space="preserve">We may use and disclose your </w:t>
      </w:r>
      <w:r w:rsidR="003F7F1C" w:rsidRPr="005D65A5">
        <w:rPr>
          <w:rFonts w:ascii="Arial" w:hAnsi="Arial" w:cs="Arial"/>
          <w:sz w:val="24"/>
          <w:szCs w:val="24"/>
        </w:rPr>
        <w:t>H</w:t>
      </w:r>
      <w:r w:rsidRPr="005D65A5">
        <w:rPr>
          <w:rFonts w:ascii="Arial" w:hAnsi="Arial" w:cs="Arial"/>
          <w:sz w:val="24"/>
          <w:szCs w:val="24"/>
        </w:rPr>
        <w:t xml:space="preserve">ealth </w:t>
      </w:r>
      <w:r w:rsidR="003F7F1C" w:rsidRPr="005D65A5">
        <w:rPr>
          <w:rFonts w:ascii="Arial" w:hAnsi="Arial" w:cs="Arial"/>
          <w:sz w:val="24"/>
          <w:szCs w:val="24"/>
        </w:rPr>
        <w:t>I</w:t>
      </w:r>
      <w:r w:rsidRPr="005D65A5">
        <w:rPr>
          <w:rFonts w:ascii="Arial" w:hAnsi="Arial" w:cs="Arial"/>
          <w:sz w:val="24"/>
          <w:szCs w:val="24"/>
        </w:rPr>
        <w:t>nformation to provide, coordinate, or manage your health care and any related services.  This includes the coordination or management of your health care with a third party. For example, a home health agency, a durable medical equipment provider, nurses, physicians</w:t>
      </w:r>
      <w:r w:rsidR="00DC2A49" w:rsidRPr="005D65A5">
        <w:rPr>
          <w:rFonts w:ascii="Arial" w:hAnsi="Arial" w:cs="Arial"/>
          <w:sz w:val="24"/>
          <w:szCs w:val="24"/>
        </w:rPr>
        <w:t xml:space="preserve">, physical or occupational therapists or other Health Care Providers who are participating in you care, and to family members who are helping with your care. </w:t>
      </w:r>
    </w:p>
    <w:p w14:paraId="6AA46C9F" w14:textId="4F87DCF5" w:rsidR="00F73C3C" w:rsidRPr="005D65A5" w:rsidRDefault="00F73C3C" w:rsidP="00A02BAF">
      <w:pPr>
        <w:pStyle w:val="NormalWeb"/>
        <w:spacing w:before="0" w:beforeAutospacing="0" w:after="150" w:afterAutospacing="0"/>
        <w:rPr>
          <w:rStyle w:val="Strong"/>
          <w:rFonts w:ascii="Arial" w:hAnsi="Arial" w:cs="Arial"/>
          <w:color w:val="2C2C2C"/>
        </w:rPr>
      </w:pPr>
    </w:p>
    <w:p w14:paraId="6BA8CB74" w14:textId="77777777" w:rsidR="00513DCE" w:rsidRPr="005D65A5" w:rsidRDefault="00513DCE" w:rsidP="00513DCE">
      <w:pPr>
        <w:spacing w:after="0" w:line="240" w:lineRule="auto"/>
        <w:rPr>
          <w:rFonts w:ascii="Arial" w:hAnsi="Arial" w:cs="Arial"/>
          <w:b/>
          <w:sz w:val="24"/>
          <w:szCs w:val="24"/>
        </w:rPr>
      </w:pPr>
      <w:r w:rsidRPr="005D65A5">
        <w:rPr>
          <w:rFonts w:ascii="Arial" w:hAnsi="Arial" w:cs="Arial"/>
          <w:b/>
          <w:sz w:val="24"/>
          <w:szCs w:val="24"/>
        </w:rPr>
        <w:t>Payment</w:t>
      </w:r>
    </w:p>
    <w:p w14:paraId="45921E7F" w14:textId="59FDA538" w:rsidR="00513DCE" w:rsidRPr="005D65A5" w:rsidRDefault="00513DCE" w:rsidP="00513DCE">
      <w:pPr>
        <w:spacing w:after="0" w:line="240" w:lineRule="auto"/>
        <w:rPr>
          <w:rFonts w:ascii="Arial" w:hAnsi="Arial" w:cs="Arial"/>
          <w:sz w:val="24"/>
          <w:szCs w:val="24"/>
        </w:rPr>
      </w:pPr>
      <w:r w:rsidRPr="005D65A5">
        <w:rPr>
          <w:rFonts w:ascii="Arial" w:hAnsi="Arial" w:cs="Arial"/>
          <w:sz w:val="24"/>
          <w:szCs w:val="24"/>
        </w:rPr>
        <w:t xml:space="preserve">We will use and disclose your Health Information for Payment purposes to obtain payment for your health care services.  For example, </w:t>
      </w:r>
      <w:r w:rsidR="003F7F1C" w:rsidRPr="005D65A5">
        <w:rPr>
          <w:rFonts w:ascii="Arial" w:hAnsi="Arial" w:cs="Arial"/>
          <w:sz w:val="24"/>
          <w:szCs w:val="24"/>
        </w:rPr>
        <w:t xml:space="preserve">we may need authorization from your insurance company to obtain </w:t>
      </w:r>
      <w:r w:rsidRPr="005D65A5">
        <w:rPr>
          <w:rFonts w:ascii="Arial" w:hAnsi="Arial" w:cs="Arial"/>
          <w:sz w:val="24"/>
          <w:szCs w:val="24"/>
        </w:rPr>
        <w:t xml:space="preserve">approval for </w:t>
      </w:r>
      <w:r w:rsidR="00CF51C1">
        <w:rPr>
          <w:rFonts w:ascii="Arial" w:hAnsi="Arial" w:cs="Arial"/>
          <w:sz w:val="24"/>
          <w:szCs w:val="24"/>
        </w:rPr>
        <w:t xml:space="preserve">In-Home </w:t>
      </w:r>
      <w:r w:rsidR="001B2C9F">
        <w:rPr>
          <w:rFonts w:ascii="Arial" w:hAnsi="Arial" w:cs="Arial"/>
          <w:sz w:val="24"/>
          <w:szCs w:val="24"/>
        </w:rPr>
        <w:t>services.</w:t>
      </w:r>
      <w:r w:rsidR="003F7F1C" w:rsidRPr="005D65A5">
        <w:rPr>
          <w:rFonts w:ascii="Arial" w:hAnsi="Arial" w:cs="Arial"/>
          <w:sz w:val="24"/>
          <w:szCs w:val="24"/>
        </w:rPr>
        <w:t xml:space="preserve"> This</w:t>
      </w:r>
      <w:r w:rsidRPr="005D65A5">
        <w:rPr>
          <w:rFonts w:ascii="Arial" w:hAnsi="Arial" w:cs="Arial"/>
          <w:sz w:val="24"/>
          <w:szCs w:val="24"/>
        </w:rPr>
        <w:t xml:space="preserve"> may require that your relevant </w:t>
      </w:r>
      <w:r w:rsidR="003F7F1C" w:rsidRPr="005D65A5">
        <w:rPr>
          <w:rFonts w:ascii="Arial" w:hAnsi="Arial" w:cs="Arial"/>
          <w:sz w:val="24"/>
          <w:szCs w:val="24"/>
        </w:rPr>
        <w:t>Health Information</w:t>
      </w:r>
      <w:r w:rsidRPr="005D65A5">
        <w:rPr>
          <w:rFonts w:ascii="Arial" w:hAnsi="Arial" w:cs="Arial"/>
          <w:sz w:val="24"/>
          <w:szCs w:val="24"/>
        </w:rPr>
        <w:t xml:space="preserve"> be disclosed to the health plan.</w:t>
      </w:r>
    </w:p>
    <w:p w14:paraId="4C577012" w14:textId="77777777" w:rsidR="003F7F1C" w:rsidRPr="005D65A5" w:rsidRDefault="003F7F1C" w:rsidP="003F7F1C">
      <w:pPr>
        <w:spacing w:after="0" w:line="240" w:lineRule="auto"/>
        <w:rPr>
          <w:rFonts w:ascii="Arial" w:hAnsi="Arial" w:cs="Arial"/>
          <w:b/>
          <w:sz w:val="24"/>
          <w:szCs w:val="24"/>
        </w:rPr>
      </w:pPr>
    </w:p>
    <w:p w14:paraId="1F8BEE0F" w14:textId="4E8B2D58" w:rsidR="003F7F1C" w:rsidRPr="005D65A5" w:rsidRDefault="003F7F1C" w:rsidP="003F7F1C">
      <w:pPr>
        <w:spacing w:after="0" w:line="240" w:lineRule="auto"/>
        <w:rPr>
          <w:rFonts w:ascii="Arial" w:hAnsi="Arial" w:cs="Arial"/>
          <w:b/>
          <w:sz w:val="24"/>
          <w:szCs w:val="24"/>
        </w:rPr>
      </w:pPr>
      <w:r w:rsidRPr="005D65A5">
        <w:rPr>
          <w:rFonts w:ascii="Arial" w:hAnsi="Arial" w:cs="Arial"/>
          <w:b/>
          <w:sz w:val="24"/>
          <w:szCs w:val="24"/>
        </w:rPr>
        <w:lastRenderedPageBreak/>
        <w:t>Healthcare Operations</w:t>
      </w:r>
    </w:p>
    <w:p w14:paraId="56387271" w14:textId="217AD2C7" w:rsidR="003F7F1C" w:rsidRPr="005D65A5" w:rsidRDefault="003F7F1C" w:rsidP="003F7F1C">
      <w:pPr>
        <w:spacing w:after="0" w:line="240" w:lineRule="auto"/>
        <w:rPr>
          <w:rFonts w:ascii="Arial" w:hAnsi="Arial" w:cs="Arial"/>
          <w:sz w:val="24"/>
          <w:szCs w:val="24"/>
        </w:rPr>
      </w:pPr>
      <w:r w:rsidRPr="005D65A5">
        <w:rPr>
          <w:rFonts w:ascii="Arial" w:hAnsi="Arial" w:cs="Arial"/>
          <w:sz w:val="24"/>
          <w:szCs w:val="24"/>
        </w:rPr>
        <w:t xml:space="preserve">We may use or disclose, your Health Information </w:t>
      </w:r>
      <w:r w:rsidR="001B2C9F" w:rsidRPr="005D65A5">
        <w:rPr>
          <w:rFonts w:ascii="Arial" w:hAnsi="Arial" w:cs="Arial"/>
          <w:sz w:val="24"/>
          <w:szCs w:val="24"/>
        </w:rPr>
        <w:t>to</w:t>
      </w:r>
      <w:r w:rsidRPr="005D65A5">
        <w:rPr>
          <w:rFonts w:ascii="Arial" w:hAnsi="Arial" w:cs="Arial"/>
          <w:sz w:val="24"/>
          <w:szCs w:val="24"/>
        </w:rPr>
        <w:t xml:space="preserve"> support the</w:t>
      </w:r>
      <w:r w:rsidR="00C15DA5" w:rsidRPr="005D65A5">
        <w:rPr>
          <w:rFonts w:ascii="Arial" w:hAnsi="Arial" w:cs="Arial"/>
          <w:sz w:val="24"/>
          <w:szCs w:val="24"/>
        </w:rPr>
        <w:t xml:space="preserve"> day-to-day</w:t>
      </w:r>
      <w:r w:rsidRPr="005D65A5">
        <w:rPr>
          <w:rFonts w:ascii="Arial" w:hAnsi="Arial" w:cs="Arial"/>
          <w:sz w:val="24"/>
          <w:szCs w:val="24"/>
        </w:rPr>
        <w:t xml:space="preserve"> business </w:t>
      </w:r>
      <w:r w:rsidR="00C15DA5" w:rsidRPr="005D65A5">
        <w:rPr>
          <w:rFonts w:ascii="Arial" w:hAnsi="Arial" w:cs="Arial"/>
          <w:sz w:val="24"/>
          <w:szCs w:val="24"/>
        </w:rPr>
        <w:t>operations</w:t>
      </w:r>
      <w:r w:rsidRPr="005D65A5">
        <w:rPr>
          <w:rFonts w:ascii="Arial" w:hAnsi="Arial" w:cs="Arial"/>
          <w:sz w:val="24"/>
          <w:szCs w:val="24"/>
        </w:rPr>
        <w:t xml:space="preserve"> of Missoula Aging Services and its staff.  These activities include, but are not limited to, quality assurance and improvement activities, employee review activities, training and education purposes, licensing, accreditation and/or certification and conducting or arranging for other business-related operational activities</w:t>
      </w:r>
      <w:r w:rsidR="00C15DA5" w:rsidRPr="005D65A5">
        <w:rPr>
          <w:rFonts w:ascii="Arial" w:hAnsi="Arial" w:cs="Arial"/>
          <w:sz w:val="24"/>
          <w:szCs w:val="24"/>
        </w:rPr>
        <w:t>.</w:t>
      </w:r>
    </w:p>
    <w:p w14:paraId="34EC2D78" w14:textId="77777777" w:rsidR="003F7F1C" w:rsidRPr="005D65A5" w:rsidRDefault="003F7F1C" w:rsidP="00A02BAF">
      <w:pPr>
        <w:pStyle w:val="NormalWeb"/>
        <w:spacing w:before="0" w:beforeAutospacing="0" w:after="150" w:afterAutospacing="0"/>
        <w:rPr>
          <w:rFonts w:ascii="Arial" w:hAnsi="Arial" w:cs="Arial"/>
          <w:color w:val="2C2C2C"/>
        </w:rPr>
      </w:pPr>
    </w:p>
    <w:p w14:paraId="4C39797E" w14:textId="77777777" w:rsidR="00C15DA5" w:rsidRPr="00C15DA5" w:rsidRDefault="00C15DA5" w:rsidP="00C15DA5">
      <w:pPr>
        <w:spacing w:after="150" w:line="240" w:lineRule="auto"/>
        <w:rPr>
          <w:rFonts w:ascii="Arial" w:eastAsia="Times New Roman" w:hAnsi="Arial" w:cs="Arial"/>
          <w:color w:val="2C2C2C"/>
          <w:sz w:val="24"/>
          <w:szCs w:val="24"/>
        </w:rPr>
      </w:pPr>
      <w:r w:rsidRPr="00C15DA5">
        <w:rPr>
          <w:rFonts w:ascii="Arial" w:eastAsia="Times New Roman" w:hAnsi="Arial" w:cs="Arial"/>
          <w:b/>
          <w:bCs/>
          <w:color w:val="2C2C2C"/>
          <w:sz w:val="24"/>
          <w:szCs w:val="24"/>
        </w:rPr>
        <w:t>Special Uses</w:t>
      </w:r>
    </w:p>
    <w:p w14:paraId="53F6B063" w14:textId="7AD5FD2C" w:rsidR="00C15DA5" w:rsidRPr="005D65A5" w:rsidRDefault="00C15DA5" w:rsidP="00C15DA5">
      <w:pPr>
        <w:spacing w:after="150" w:line="240" w:lineRule="auto"/>
        <w:rPr>
          <w:rFonts w:ascii="Arial" w:eastAsia="Times New Roman" w:hAnsi="Arial" w:cs="Arial"/>
          <w:color w:val="2C2C2C"/>
          <w:sz w:val="24"/>
          <w:szCs w:val="24"/>
        </w:rPr>
      </w:pPr>
      <w:r w:rsidRPr="00C15DA5">
        <w:rPr>
          <w:rFonts w:ascii="Arial" w:eastAsia="Times New Roman" w:hAnsi="Arial" w:cs="Arial"/>
          <w:color w:val="2C2C2C"/>
          <w:sz w:val="24"/>
          <w:szCs w:val="24"/>
        </w:rPr>
        <w:t>We may use your information to contact you with appointment reminders. We may also contact you to provide information about Treatment alternatives or other health-related benefits and services that may be of interest to you.</w:t>
      </w:r>
    </w:p>
    <w:p w14:paraId="39D9A918" w14:textId="77777777" w:rsidR="00C15DA5" w:rsidRPr="00C15DA5" w:rsidRDefault="00C15DA5" w:rsidP="00C15DA5">
      <w:pPr>
        <w:spacing w:after="150" w:line="240" w:lineRule="auto"/>
        <w:rPr>
          <w:rFonts w:ascii="Arial" w:eastAsia="Times New Roman" w:hAnsi="Arial" w:cs="Arial"/>
          <w:color w:val="2C2C2C"/>
          <w:sz w:val="24"/>
          <w:szCs w:val="24"/>
        </w:rPr>
      </w:pPr>
      <w:r w:rsidRPr="00C15DA5">
        <w:rPr>
          <w:rFonts w:ascii="Arial" w:eastAsia="Times New Roman" w:hAnsi="Arial" w:cs="Arial"/>
          <w:b/>
          <w:bCs/>
          <w:color w:val="2C2C2C"/>
          <w:sz w:val="24"/>
          <w:szCs w:val="24"/>
        </w:rPr>
        <w:t>Other Uses and Disclosures</w:t>
      </w:r>
    </w:p>
    <w:p w14:paraId="6E38E378" w14:textId="0B35C32E" w:rsidR="00C15DA5" w:rsidRPr="00C15DA5" w:rsidRDefault="00C15DA5" w:rsidP="00C15DA5">
      <w:pPr>
        <w:spacing w:after="150" w:line="240" w:lineRule="auto"/>
        <w:rPr>
          <w:rFonts w:ascii="Arial" w:eastAsia="Times New Roman" w:hAnsi="Arial" w:cs="Arial"/>
          <w:color w:val="2C2C2C"/>
          <w:sz w:val="24"/>
          <w:szCs w:val="24"/>
        </w:rPr>
      </w:pPr>
      <w:r w:rsidRPr="00C15DA5">
        <w:rPr>
          <w:rFonts w:ascii="Arial" w:eastAsia="Times New Roman" w:hAnsi="Arial" w:cs="Arial"/>
          <w:color w:val="2C2C2C"/>
          <w:sz w:val="24"/>
          <w:szCs w:val="24"/>
        </w:rPr>
        <w:t xml:space="preserve">We may use or disclose identifiable Health Information about you for other reasons, even without your consent. Subject to certain requirements, we are permitted to </w:t>
      </w:r>
      <w:r w:rsidR="005D65A5" w:rsidRPr="005D65A5">
        <w:rPr>
          <w:rFonts w:ascii="Arial" w:eastAsia="Times New Roman" w:hAnsi="Arial" w:cs="Arial"/>
          <w:color w:val="2C2C2C"/>
          <w:sz w:val="24"/>
          <w:szCs w:val="24"/>
        </w:rPr>
        <w:t>disclose</w:t>
      </w:r>
      <w:r w:rsidRPr="00C15DA5">
        <w:rPr>
          <w:rFonts w:ascii="Arial" w:eastAsia="Times New Roman" w:hAnsi="Arial" w:cs="Arial"/>
          <w:color w:val="2C2C2C"/>
          <w:sz w:val="24"/>
          <w:szCs w:val="24"/>
        </w:rPr>
        <w:t xml:space="preserve"> Health Information without your permission for the following purposes:</w:t>
      </w:r>
    </w:p>
    <w:p w14:paraId="177B6610" w14:textId="288D6632" w:rsidR="00C15DA5" w:rsidRPr="00C15DA5" w:rsidRDefault="00C15DA5" w:rsidP="00C15DA5">
      <w:pPr>
        <w:numPr>
          <w:ilvl w:val="0"/>
          <w:numId w:val="1"/>
        </w:numPr>
        <w:spacing w:before="100" w:beforeAutospacing="1" w:after="100" w:afterAutospacing="1" w:line="240" w:lineRule="auto"/>
        <w:rPr>
          <w:rFonts w:ascii="Arial" w:eastAsia="Times New Roman" w:hAnsi="Arial" w:cs="Arial"/>
          <w:color w:val="2C2C2C"/>
          <w:sz w:val="24"/>
          <w:szCs w:val="24"/>
        </w:rPr>
      </w:pPr>
      <w:r w:rsidRPr="00C15DA5">
        <w:rPr>
          <w:rFonts w:ascii="Arial" w:eastAsia="Times New Roman" w:hAnsi="Arial" w:cs="Arial"/>
          <w:b/>
          <w:bCs/>
          <w:i/>
          <w:iCs/>
          <w:color w:val="2C2C2C"/>
          <w:sz w:val="24"/>
          <w:szCs w:val="24"/>
          <w:u w:val="single"/>
        </w:rPr>
        <w:t>Required by Law:</w:t>
      </w:r>
      <w:r w:rsidRPr="00C15DA5">
        <w:rPr>
          <w:rFonts w:ascii="Arial" w:eastAsia="Times New Roman" w:hAnsi="Arial" w:cs="Arial"/>
          <w:color w:val="2C2C2C"/>
          <w:sz w:val="24"/>
          <w:szCs w:val="24"/>
        </w:rPr>
        <w:t xml:space="preserve"> We may be required by Law to report suspected abuse or neglect, or similar injuries and events.</w:t>
      </w:r>
    </w:p>
    <w:p w14:paraId="740723D7" w14:textId="77777777" w:rsidR="00C15DA5" w:rsidRPr="00C15DA5" w:rsidRDefault="00C15DA5" w:rsidP="00C15DA5">
      <w:pPr>
        <w:numPr>
          <w:ilvl w:val="0"/>
          <w:numId w:val="1"/>
        </w:numPr>
        <w:spacing w:before="100" w:beforeAutospacing="1" w:after="100" w:afterAutospacing="1" w:line="240" w:lineRule="auto"/>
        <w:rPr>
          <w:rFonts w:ascii="Arial" w:eastAsia="Times New Roman" w:hAnsi="Arial" w:cs="Arial"/>
          <w:color w:val="2C2C2C"/>
          <w:sz w:val="24"/>
          <w:szCs w:val="24"/>
        </w:rPr>
      </w:pPr>
      <w:r w:rsidRPr="00C15DA5">
        <w:rPr>
          <w:rFonts w:ascii="Arial" w:eastAsia="Times New Roman" w:hAnsi="Arial" w:cs="Arial"/>
          <w:b/>
          <w:bCs/>
          <w:i/>
          <w:iCs/>
          <w:color w:val="2C2C2C"/>
          <w:sz w:val="24"/>
          <w:szCs w:val="24"/>
          <w:u w:val="single"/>
        </w:rPr>
        <w:t>Public Health Activities:</w:t>
      </w:r>
      <w:r w:rsidRPr="00C15DA5">
        <w:rPr>
          <w:rFonts w:ascii="Arial" w:eastAsia="Times New Roman" w:hAnsi="Arial" w:cs="Arial"/>
          <w:color w:val="2C2C2C"/>
          <w:sz w:val="24"/>
          <w:szCs w:val="24"/>
        </w:rPr>
        <w:t xml:space="preserve">  As Required by Law, we may disclose vital statistics, diseases, information related to recalls of dangerous products, and similar information to public health authorities.</w:t>
      </w:r>
    </w:p>
    <w:p w14:paraId="50F6D981" w14:textId="1F1C2E5C" w:rsidR="00C15DA5" w:rsidRPr="00C15DA5" w:rsidRDefault="00C15DA5" w:rsidP="00C15DA5">
      <w:pPr>
        <w:numPr>
          <w:ilvl w:val="0"/>
          <w:numId w:val="1"/>
        </w:numPr>
        <w:spacing w:before="100" w:beforeAutospacing="1" w:after="100" w:afterAutospacing="1" w:line="240" w:lineRule="auto"/>
        <w:rPr>
          <w:rFonts w:ascii="Arial" w:eastAsia="Times New Roman" w:hAnsi="Arial" w:cs="Arial"/>
          <w:color w:val="2C2C2C"/>
          <w:sz w:val="24"/>
          <w:szCs w:val="24"/>
        </w:rPr>
      </w:pPr>
      <w:r w:rsidRPr="00C15DA5">
        <w:rPr>
          <w:rFonts w:ascii="Arial" w:eastAsia="Times New Roman" w:hAnsi="Arial" w:cs="Arial"/>
          <w:b/>
          <w:bCs/>
          <w:i/>
          <w:iCs/>
          <w:color w:val="2C2C2C"/>
          <w:sz w:val="24"/>
          <w:szCs w:val="24"/>
          <w:u w:val="single"/>
        </w:rPr>
        <w:t xml:space="preserve">Health </w:t>
      </w:r>
      <w:r w:rsidR="009C0C60">
        <w:rPr>
          <w:rFonts w:ascii="Arial" w:eastAsia="Times New Roman" w:hAnsi="Arial" w:cs="Arial"/>
          <w:b/>
          <w:bCs/>
          <w:i/>
          <w:iCs/>
          <w:color w:val="2C2C2C"/>
          <w:sz w:val="24"/>
          <w:szCs w:val="24"/>
          <w:u w:val="single"/>
        </w:rPr>
        <w:t>O</w:t>
      </w:r>
      <w:r w:rsidRPr="00C15DA5">
        <w:rPr>
          <w:rFonts w:ascii="Arial" w:eastAsia="Times New Roman" w:hAnsi="Arial" w:cs="Arial"/>
          <w:b/>
          <w:bCs/>
          <w:i/>
          <w:iCs/>
          <w:color w:val="2C2C2C"/>
          <w:sz w:val="24"/>
          <w:szCs w:val="24"/>
          <w:u w:val="single"/>
        </w:rPr>
        <w:t>versight:</w:t>
      </w:r>
      <w:r w:rsidRPr="00C15DA5">
        <w:rPr>
          <w:rFonts w:ascii="Arial" w:eastAsia="Times New Roman" w:hAnsi="Arial" w:cs="Arial"/>
          <w:color w:val="2C2C2C"/>
          <w:sz w:val="24"/>
          <w:szCs w:val="24"/>
        </w:rPr>
        <w:t xml:space="preserve">  We may be required to disclose information to assist in investigations and audits, eligibility for government programs, and similar activities.</w:t>
      </w:r>
    </w:p>
    <w:p w14:paraId="29030102" w14:textId="186EF726" w:rsidR="00C15DA5" w:rsidRPr="00C15DA5" w:rsidRDefault="00C15DA5" w:rsidP="00C15DA5">
      <w:pPr>
        <w:numPr>
          <w:ilvl w:val="0"/>
          <w:numId w:val="1"/>
        </w:numPr>
        <w:spacing w:before="100" w:beforeAutospacing="1" w:after="100" w:afterAutospacing="1" w:line="240" w:lineRule="auto"/>
        <w:rPr>
          <w:rFonts w:ascii="Arial" w:eastAsia="Times New Roman" w:hAnsi="Arial" w:cs="Arial"/>
          <w:color w:val="2C2C2C"/>
          <w:sz w:val="24"/>
          <w:szCs w:val="24"/>
        </w:rPr>
      </w:pPr>
      <w:r w:rsidRPr="00C15DA5">
        <w:rPr>
          <w:rFonts w:ascii="Arial" w:eastAsia="Times New Roman" w:hAnsi="Arial" w:cs="Arial"/>
          <w:b/>
          <w:bCs/>
          <w:i/>
          <w:iCs/>
          <w:color w:val="2C2C2C"/>
          <w:sz w:val="24"/>
          <w:szCs w:val="24"/>
          <w:u w:val="single"/>
        </w:rPr>
        <w:t xml:space="preserve">Judicial and </w:t>
      </w:r>
      <w:r w:rsidR="009C0C60">
        <w:rPr>
          <w:rFonts w:ascii="Arial" w:eastAsia="Times New Roman" w:hAnsi="Arial" w:cs="Arial"/>
          <w:b/>
          <w:bCs/>
          <w:i/>
          <w:iCs/>
          <w:color w:val="2C2C2C"/>
          <w:sz w:val="24"/>
          <w:szCs w:val="24"/>
          <w:u w:val="single"/>
        </w:rPr>
        <w:t>A</w:t>
      </w:r>
      <w:r w:rsidRPr="00C15DA5">
        <w:rPr>
          <w:rFonts w:ascii="Arial" w:eastAsia="Times New Roman" w:hAnsi="Arial" w:cs="Arial"/>
          <w:b/>
          <w:bCs/>
          <w:i/>
          <w:iCs/>
          <w:color w:val="2C2C2C"/>
          <w:sz w:val="24"/>
          <w:szCs w:val="24"/>
          <w:u w:val="single"/>
        </w:rPr>
        <w:t xml:space="preserve">dministrative </w:t>
      </w:r>
      <w:r w:rsidR="009C0C60">
        <w:rPr>
          <w:rFonts w:ascii="Arial" w:eastAsia="Times New Roman" w:hAnsi="Arial" w:cs="Arial"/>
          <w:b/>
          <w:bCs/>
          <w:i/>
          <w:iCs/>
          <w:color w:val="2C2C2C"/>
          <w:sz w:val="24"/>
          <w:szCs w:val="24"/>
          <w:u w:val="single"/>
        </w:rPr>
        <w:t>P</w:t>
      </w:r>
      <w:r w:rsidRPr="00C15DA5">
        <w:rPr>
          <w:rFonts w:ascii="Arial" w:eastAsia="Times New Roman" w:hAnsi="Arial" w:cs="Arial"/>
          <w:b/>
          <w:bCs/>
          <w:i/>
          <w:iCs/>
          <w:color w:val="2C2C2C"/>
          <w:sz w:val="24"/>
          <w:szCs w:val="24"/>
          <w:u w:val="single"/>
        </w:rPr>
        <w:t>roceedings:</w:t>
      </w:r>
      <w:r w:rsidRPr="00C15DA5">
        <w:rPr>
          <w:rFonts w:ascii="Arial" w:eastAsia="Times New Roman" w:hAnsi="Arial" w:cs="Arial"/>
          <w:color w:val="2C2C2C"/>
          <w:sz w:val="24"/>
          <w:szCs w:val="24"/>
        </w:rPr>
        <w:t xml:space="preserve"> We may disclose information in response to an appropriate subpoena or court order.</w:t>
      </w:r>
    </w:p>
    <w:p w14:paraId="734A66B7" w14:textId="03A7681A" w:rsidR="00C15DA5" w:rsidRPr="00C15DA5" w:rsidRDefault="00C15DA5" w:rsidP="00C15DA5">
      <w:pPr>
        <w:numPr>
          <w:ilvl w:val="0"/>
          <w:numId w:val="1"/>
        </w:numPr>
        <w:spacing w:before="100" w:beforeAutospacing="1" w:after="100" w:afterAutospacing="1" w:line="240" w:lineRule="auto"/>
        <w:rPr>
          <w:rFonts w:ascii="Arial" w:eastAsia="Times New Roman" w:hAnsi="Arial" w:cs="Arial"/>
          <w:color w:val="2C2C2C"/>
          <w:sz w:val="24"/>
          <w:szCs w:val="24"/>
        </w:rPr>
      </w:pPr>
      <w:r w:rsidRPr="00C15DA5">
        <w:rPr>
          <w:rFonts w:ascii="Arial" w:eastAsia="Times New Roman" w:hAnsi="Arial" w:cs="Arial"/>
          <w:b/>
          <w:bCs/>
          <w:i/>
          <w:iCs/>
          <w:color w:val="2C2C2C"/>
          <w:sz w:val="24"/>
          <w:szCs w:val="24"/>
          <w:u w:val="single"/>
        </w:rPr>
        <w:t xml:space="preserve">Law </w:t>
      </w:r>
      <w:r w:rsidR="009C0C60">
        <w:rPr>
          <w:rFonts w:ascii="Arial" w:eastAsia="Times New Roman" w:hAnsi="Arial" w:cs="Arial"/>
          <w:b/>
          <w:bCs/>
          <w:i/>
          <w:iCs/>
          <w:color w:val="2C2C2C"/>
          <w:sz w:val="24"/>
          <w:szCs w:val="24"/>
          <w:u w:val="single"/>
        </w:rPr>
        <w:t>En</w:t>
      </w:r>
      <w:r w:rsidRPr="00C15DA5">
        <w:rPr>
          <w:rFonts w:ascii="Arial" w:eastAsia="Times New Roman" w:hAnsi="Arial" w:cs="Arial"/>
          <w:b/>
          <w:bCs/>
          <w:i/>
          <w:iCs/>
          <w:color w:val="2C2C2C"/>
          <w:sz w:val="24"/>
          <w:szCs w:val="24"/>
          <w:u w:val="single"/>
        </w:rPr>
        <w:t xml:space="preserve">forcement </w:t>
      </w:r>
      <w:r w:rsidR="009C0C60">
        <w:rPr>
          <w:rFonts w:ascii="Arial" w:eastAsia="Times New Roman" w:hAnsi="Arial" w:cs="Arial"/>
          <w:b/>
          <w:bCs/>
          <w:i/>
          <w:iCs/>
          <w:color w:val="2C2C2C"/>
          <w:sz w:val="24"/>
          <w:szCs w:val="24"/>
          <w:u w:val="single"/>
        </w:rPr>
        <w:t>P</w:t>
      </w:r>
      <w:r w:rsidRPr="00C15DA5">
        <w:rPr>
          <w:rFonts w:ascii="Arial" w:eastAsia="Times New Roman" w:hAnsi="Arial" w:cs="Arial"/>
          <w:b/>
          <w:bCs/>
          <w:i/>
          <w:iCs/>
          <w:color w:val="2C2C2C"/>
          <w:sz w:val="24"/>
          <w:szCs w:val="24"/>
          <w:u w:val="single"/>
        </w:rPr>
        <w:t>urposes:</w:t>
      </w:r>
      <w:r w:rsidRPr="00C15DA5">
        <w:rPr>
          <w:rFonts w:ascii="Arial" w:eastAsia="Times New Roman" w:hAnsi="Arial" w:cs="Arial"/>
          <w:color w:val="2C2C2C"/>
          <w:sz w:val="24"/>
          <w:szCs w:val="24"/>
        </w:rPr>
        <w:t xml:space="preserve"> Subject to certain restrictions, we may disclose information required by Law Enforcement Officials.</w:t>
      </w:r>
    </w:p>
    <w:p w14:paraId="08537524" w14:textId="77777777" w:rsidR="00C15DA5" w:rsidRPr="00C15DA5" w:rsidRDefault="00C15DA5" w:rsidP="00C15DA5">
      <w:pPr>
        <w:numPr>
          <w:ilvl w:val="0"/>
          <w:numId w:val="1"/>
        </w:numPr>
        <w:spacing w:before="100" w:beforeAutospacing="1" w:after="100" w:afterAutospacing="1" w:line="240" w:lineRule="auto"/>
        <w:rPr>
          <w:rFonts w:ascii="Arial" w:eastAsia="Times New Roman" w:hAnsi="Arial" w:cs="Arial"/>
          <w:color w:val="2C2C2C"/>
          <w:sz w:val="24"/>
          <w:szCs w:val="24"/>
        </w:rPr>
      </w:pPr>
      <w:r w:rsidRPr="00C15DA5">
        <w:rPr>
          <w:rFonts w:ascii="Arial" w:eastAsia="Times New Roman" w:hAnsi="Arial" w:cs="Arial"/>
          <w:b/>
          <w:bCs/>
          <w:i/>
          <w:iCs/>
          <w:color w:val="2C2C2C"/>
          <w:sz w:val="24"/>
          <w:szCs w:val="24"/>
          <w:u w:val="single"/>
        </w:rPr>
        <w:t>Deaths:</w:t>
      </w:r>
      <w:r w:rsidRPr="00C15DA5">
        <w:rPr>
          <w:rFonts w:ascii="Arial" w:eastAsia="Times New Roman" w:hAnsi="Arial" w:cs="Arial"/>
          <w:color w:val="2C2C2C"/>
          <w:sz w:val="24"/>
          <w:szCs w:val="24"/>
        </w:rPr>
        <w:t xml:space="preserve">  We may report information regarding deaths to coroners, medical examiners, funeral directors, and organ donation agencies.</w:t>
      </w:r>
    </w:p>
    <w:p w14:paraId="04C1A6E5" w14:textId="7C07917C" w:rsidR="00C15DA5" w:rsidRPr="00C15DA5" w:rsidRDefault="00C15DA5" w:rsidP="00C15DA5">
      <w:pPr>
        <w:numPr>
          <w:ilvl w:val="0"/>
          <w:numId w:val="1"/>
        </w:numPr>
        <w:spacing w:before="100" w:beforeAutospacing="1" w:after="100" w:afterAutospacing="1" w:line="240" w:lineRule="auto"/>
        <w:rPr>
          <w:rFonts w:ascii="Arial" w:eastAsia="Times New Roman" w:hAnsi="Arial" w:cs="Arial"/>
          <w:color w:val="2C2C2C"/>
          <w:sz w:val="24"/>
          <w:szCs w:val="24"/>
        </w:rPr>
      </w:pPr>
      <w:r w:rsidRPr="00C15DA5">
        <w:rPr>
          <w:rFonts w:ascii="Arial" w:eastAsia="Times New Roman" w:hAnsi="Arial" w:cs="Arial"/>
          <w:b/>
          <w:bCs/>
          <w:i/>
          <w:iCs/>
          <w:color w:val="2C2C2C"/>
          <w:sz w:val="24"/>
          <w:szCs w:val="24"/>
          <w:u w:val="single"/>
        </w:rPr>
        <w:t xml:space="preserve">Serious </w:t>
      </w:r>
      <w:r w:rsidR="009C0C60">
        <w:rPr>
          <w:rFonts w:ascii="Arial" w:eastAsia="Times New Roman" w:hAnsi="Arial" w:cs="Arial"/>
          <w:b/>
          <w:bCs/>
          <w:i/>
          <w:iCs/>
          <w:color w:val="2C2C2C"/>
          <w:sz w:val="24"/>
          <w:szCs w:val="24"/>
          <w:u w:val="single"/>
        </w:rPr>
        <w:t>t</w:t>
      </w:r>
      <w:r w:rsidRPr="00C15DA5">
        <w:rPr>
          <w:rFonts w:ascii="Arial" w:eastAsia="Times New Roman" w:hAnsi="Arial" w:cs="Arial"/>
          <w:b/>
          <w:bCs/>
          <w:i/>
          <w:iCs/>
          <w:color w:val="2C2C2C"/>
          <w:sz w:val="24"/>
          <w:szCs w:val="24"/>
          <w:u w:val="single"/>
        </w:rPr>
        <w:t xml:space="preserve">hreat to </w:t>
      </w:r>
      <w:r w:rsidR="009C0C60">
        <w:rPr>
          <w:rFonts w:ascii="Arial" w:eastAsia="Times New Roman" w:hAnsi="Arial" w:cs="Arial"/>
          <w:b/>
          <w:bCs/>
          <w:i/>
          <w:iCs/>
          <w:color w:val="2C2C2C"/>
          <w:sz w:val="24"/>
          <w:szCs w:val="24"/>
          <w:u w:val="single"/>
        </w:rPr>
        <w:t>H</w:t>
      </w:r>
      <w:r w:rsidRPr="00C15DA5">
        <w:rPr>
          <w:rFonts w:ascii="Arial" w:eastAsia="Times New Roman" w:hAnsi="Arial" w:cs="Arial"/>
          <w:b/>
          <w:bCs/>
          <w:i/>
          <w:iCs/>
          <w:color w:val="2C2C2C"/>
          <w:sz w:val="24"/>
          <w:szCs w:val="24"/>
          <w:u w:val="single"/>
        </w:rPr>
        <w:t xml:space="preserve">ealth or </w:t>
      </w:r>
      <w:r w:rsidR="009C0C60">
        <w:rPr>
          <w:rFonts w:ascii="Arial" w:eastAsia="Times New Roman" w:hAnsi="Arial" w:cs="Arial"/>
          <w:b/>
          <w:bCs/>
          <w:i/>
          <w:iCs/>
          <w:color w:val="2C2C2C"/>
          <w:sz w:val="24"/>
          <w:szCs w:val="24"/>
          <w:u w:val="single"/>
        </w:rPr>
        <w:t>S</w:t>
      </w:r>
      <w:r w:rsidRPr="00C15DA5">
        <w:rPr>
          <w:rFonts w:ascii="Arial" w:eastAsia="Times New Roman" w:hAnsi="Arial" w:cs="Arial"/>
          <w:b/>
          <w:bCs/>
          <w:i/>
          <w:iCs/>
          <w:color w:val="2C2C2C"/>
          <w:sz w:val="24"/>
          <w:szCs w:val="24"/>
          <w:u w:val="single"/>
        </w:rPr>
        <w:t>afety:</w:t>
      </w:r>
      <w:r w:rsidRPr="00C15DA5">
        <w:rPr>
          <w:rFonts w:ascii="Arial" w:eastAsia="Times New Roman" w:hAnsi="Arial" w:cs="Arial"/>
          <w:color w:val="2C2C2C"/>
          <w:sz w:val="24"/>
          <w:szCs w:val="24"/>
        </w:rPr>
        <w:t xml:space="preserve"> We may use and disclose information when necessary to prevent a serious threat to your health and safety or the health and safety of the public or another person.</w:t>
      </w:r>
    </w:p>
    <w:p w14:paraId="142C573E" w14:textId="77777777" w:rsidR="00C15DA5" w:rsidRPr="00C15DA5" w:rsidRDefault="00C15DA5" w:rsidP="00C15DA5">
      <w:pPr>
        <w:numPr>
          <w:ilvl w:val="0"/>
          <w:numId w:val="1"/>
        </w:numPr>
        <w:spacing w:before="100" w:beforeAutospacing="1" w:after="100" w:afterAutospacing="1" w:line="240" w:lineRule="auto"/>
        <w:rPr>
          <w:rFonts w:ascii="Arial" w:eastAsia="Times New Roman" w:hAnsi="Arial" w:cs="Arial"/>
          <w:color w:val="2C2C2C"/>
          <w:sz w:val="24"/>
          <w:szCs w:val="24"/>
        </w:rPr>
      </w:pPr>
      <w:r w:rsidRPr="00C15DA5">
        <w:rPr>
          <w:rFonts w:ascii="Arial" w:eastAsia="Times New Roman" w:hAnsi="Arial" w:cs="Arial"/>
          <w:b/>
          <w:bCs/>
          <w:i/>
          <w:iCs/>
          <w:color w:val="2C2C2C"/>
          <w:sz w:val="24"/>
          <w:szCs w:val="24"/>
          <w:u w:val="single"/>
        </w:rPr>
        <w:t>Military and Special Government Functions:</w:t>
      </w:r>
      <w:r w:rsidRPr="00C15DA5">
        <w:rPr>
          <w:rFonts w:ascii="Arial" w:eastAsia="Times New Roman" w:hAnsi="Arial" w:cs="Arial"/>
          <w:color w:val="2C2C2C"/>
          <w:sz w:val="24"/>
          <w:szCs w:val="24"/>
        </w:rPr>
        <w:t xml:space="preserve">  If you are a member of the armed forces, we may release information as required by military command authorities.  We may also disclose information to Correctional Institutions or for national security purposes.</w:t>
      </w:r>
    </w:p>
    <w:p w14:paraId="041B93E8" w14:textId="77777777" w:rsidR="00C15DA5" w:rsidRPr="00C15DA5" w:rsidRDefault="00C15DA5" w:rsidP="00C15DA5">
      <w:pPr>
        <w:numPr>
          <w:ilvl w:val="0"/>
          <w:numId w:val="1"/>
        </w:numPr>
        <w:spacing w:before="100" w:beforeAutospacing="1" w:after="100" w:afterAutospacing="1" w:line="240" w:lineRule="auto"/>
        <w:rPr>
          <w:rFonts w:ascii="Arial" w:eastAsia="Times New Roman" w:hAnsi="Arial" w:cs="Arial"/>
          <w:color w:val="2C2C2C"/>
          <w:sz w:val="24"/>
          <w:szCs w:val="24"/>
        </w:rPr>
      </w:pPr>
      <w:r w:rsidRPr="00C15DA5">
        <w:rPr>
          <w:rFonts w:ascii="Arial" w:eastAsia="Times New Roman" w:hAnsi="Arial" w:cs="Arial"/>
          <w:b/>
          <w:bCs/>
          <w:i/>
          <w:iCs/>
          <w:color w:val="2C2C2C"/>
          <w:sz w:val="24"/>
          <w:szCs w:val="24"/>
          <w:u w:val="single"/>
        </w:rPr>
        <w:t>Research:</w:t>
      </w:r>
      <w:r w:rsidRPr="00C15DA5">
        <w:rPr>
          <w:rFonts w:ascii="Arial" w:eastAsia="Times New Roman" w:hAnsi="Arial" w:cs="Arial"/>
          <w:color w:val="2C2C2C"/>
          <w:sz w:val="24"/>
          <w:szCs w:val="24"/>
        </w:rPr>
        <w:t xml:space="preserve">  We may use or disclose information for approved medical Research.</w:t>
      </w:r>
    </w:p>
    <w:p w14:paraId="3105EF78" w14:textId="77777777" w:rsidR="00C15DA5" w:rsidRPr="00C15DA5" w:rsidRDefault="00C15DA5" w:rsidP="00C15DA5">
      <w:pPr>
        <w:numPr>
          <w:ilvl w:val="0"/>
          <w:numId w:val="1"/>
        </w:numPr>
        <w:spacing w:before="100" w:beforeAutospacing="1" w:after="100" w:afterAutospacing="1" w:line="240" w:lineRule="auto"/>
        <w:rPr>
          <w:rFonts w:ascii="Arial" w:eastAsia="Times New Roman" w:hAnsi="Arial" w:cs="Arial"/>
          <w:color w:val="2C2C2C"/>
          <w:sz w:val="24"/>
          <w:szCs w:val="24"/>
        </w:rPr>
      </w:pPr>
      <w:r w:rsidRPr="00CF51C1">
        <w:rPr>
          <w:rFonts w:ascii="Arial" w:eastAsia="Times New Roman" w:hAnsi="Arial" w:cs="Arial"/>
          <w:b/>
          <w:bCs/>
          <w:i/>
          <w:iCs/>
          <w:color w:val="2C2C2C"/>
          <w:sz w:val="24"/>
          <w:szCs w:val="24"/>
          <w:u w:val="single"/>
        </w:rPr>
        <w:t>Workers Compensation:</w:t>
      </w:r>
      <w:r w:rsidRPr="00C15DA5">
        <w:rPr>
          <w:rFonts w:ascii="Arial" w:eastAsia="Times New Roman" w:hAnsi="Arial" w:cs="Arial"/>
          <w:color w:val="2C2C2C"/>
          <w:sz w:val="24"/>
          <w:szCs w:val="24"/>
        </w:rPr>
        <w:t xml:space="preserve">  We may release information about you to workers compensation agencies and your employer to provide benefits for work-related injuries or illness.</w:t>
      </w:r>
    </w:p>
    <w:p w14:paraId="4BC08D4F" w14:textId="41F6DFA4" w:rsidR="00C15DA5" w:rsidRPr="005D65A5" w:rsidRDefault="00C15DA5" w:rsidP="00C15DA5">
      <w:pPr>
        <w:numPr>
          <w:ilvl w:val="0"/>
          <w:numId w:val="1"/>
        </w:numPr>
        <w:spacing w:before="100" w:beforeAutospacing="1" w:after="100" w:afterAutospacing="1" w:line="240" w:lineRule="auto"/>
        <w:rPr>
          <w:rFonts w:ascii="Arial" w:eastAsia="Times New Roman" w:hAnsi="Arial" w:cs="Arial"/>
          <w:color w:val="2C2C2C"/>
          <w:sz w:val="24"/>
          <w:szCs w:val="24"/>
        </w:rPr>
      </w:pPr>
      <w:r w:rsidRPr="00C15DA5">
        <w:rPr>
          <w:rFonts w:ascii="Arial" w:eastAsia="Times New Roman" w:hAnsi="Arial" w:cs="Arial"/>
          <w:b/>
          <w:bCs/>
          <w:i/>
          <w:iCs/>
          <w:color w:val="2C2C2C"/>
          <w:sz w:val="24"/>
          <w:szCs w:val="24"/>
          <w:u w:val="single"/>
        </w:rPr>
        <w:t>Fundraising:</w:t>
      </w:r>
      <w:r w:rsidRPr="00C15DA5">
        <w:rPr>
          <w:rFonts w:ascii="Arial" w:eastAsia="Times New Roman" w:hAnsi="Arial" w:cs="Arial"/>
          <w:color w:val="2C2C2C"/>
          <w:sz w:val="24"/>
          <w:szCs w:val="24"/>
        </w:rPr>
        <w:t xml:space="preserve">  We may contact </w:t>
      </w:r>
      <w:r w:rsidR="005D65A5" w:rsidRPr="005D65A5">
        <w:rPr>
          <w:rFonts w:ascii="Arial" w:eastAsia="Times New Roman" w:hAnsi="Arial" w:cs="Arial"/>
          <w:color w:val="2C2C2C"/>
          <w:sz w:val="24"/>
          <w:szCs w:val="24"/>
        </w:rPr>
        <w:t>you or</w:t>
      </w:r>
      <w:r w:rsidRPr="00C15DA5">
        <w:rPr>
          <w:rFonts w:ascii="Arial" w:eastAsia="Times New Roman" w:hAnsi="Arial" w:cs="Arial"/>
          <w:color w:val="2C2C2C"/>
          <w:sz w:val="24"/>
          <w:szCs w:val="24"/>
        </w:rPr>
        <w:t xml:space="preserve"> allow </w:t>
      </w:r>
      <w:r w:rsidR="005D65A5" w:rsidRPr="005D65A5">
        <w:rPr>
          <w:rFonts w:ascii="Arial" w:eastAsia="Times New Roman" w:hAnsi="Arial" w:cs="Arial"/>
          <w:color w:val="2C2C2C"/>
          <w:sz w:val="24"/>
          <w:szCs w:val="24"/>
        </w:rPr>
        <w:t>a</w:t>
      </w:r>
      <w:r w:rsidRPr="00C15DA5">
        <w:rPr>
          <w:rFonts w:ascii="Arial" w:eastAsia="Times New Roman" w:hAnsi="Arial" w:cs="Arial"/>
          <w:color w:val="2C2C2C"/>
          <w:sz w:val="24"/>
          <w:szCs w:val="24"/>
        </w:rPr>
        <w:t xml:space="preserve"> foundation to contact you, for fundraising purposes. You have the right to opt out of receiving any fundraising communications.</w:t>
      </w:r>
    </w:p>
    <w:p w14:paraId="36EE7836" w14:textId="436CC5A1" w:rsidR="005D65A5" w:rsidRPr="005D65A5" w:rsidRDefault="005D65A5" w:rsidP="005D65A5">
      <w:pPr>
        <w:pStyle w:val="bullmel"/>
        <w:numPr>
          <w:ilvl w:val="0"/>
          <w:numId w:val="1"/>
        </w:numPr>
        <w:spacing w:after="120"/>
        <w:rPr>
          <w:rFonts w:ascii="Arial" w:hAnsi="Arial" w:cs="Arial"/>
          <w:b/>
          <w:szCs w:val="24"/>
          <w:u w:val="single"/>
        </w:rPr>
      </w:pPr>
      <w:r w:rsidRPr="009A485D">
        <w:rPr>
          <w:rFonts w:ascii="Arial" w:hAnsi="Arial" w:cs="Arial"/>
          <w:b/>
          <w:i/>
          <w:iCs/>
          <w:szCs w:val="24"/>
          <w:u w:val="single"/>
        </w:rPr>
        <w:lastRenderedPageBreak/>
        <w:t>Individuals Involved in Your Care or Payment for Your Care</w:t>
      </w:r>
      <w:r w:rsidR="009A485D" w:rsidRPr="009A485D">
        <w:rPr>
          <w:rFonts w:ascii="Arial" w:hAnsi="Arial" w:cs="Arial"/>
          <w:b/>
          <w:i/>
          <w:iCs/>
          <w:szCs w:val="24"/>
          <w:u w:val="single"/>
        </w:rPr>
        <w:t>:</w:t>
      </w:r>
      <w:r w:rsidRPr="009A485D">
        <w:rPr>
          <w:rFonts w:ascii="Arial" w:hAnsi="Arial" w:cs="Arial"/>
          <w:bCs/>
          <w:szCs w:val="24"/>
        </w:rPr>
        <w:t xml:space="preserve">  </w:t>
      </w:r>
      <w:r w:rsidRPr="005D65A5">
        <w:rPr>
          <w:rFonts w:ascii="Arial" w:hAnsi="Arial" w:cs="Arial"/>
          <w:szCs w:val="24"/>
        </w:rPr>
        <w:t>Unless you object, we may disclose health information about you to a friend or family member who is involved in your care.  We may also give information to someone who helps pay for your care.  In addition, we may disclose health information about you to an entity assisting in a disaster relief effort so that your family can be notified about your condition, status, and location.</w:t>
      </w:r>
    </w:p>
    <w:p w14:paraId="35DCDAA1" w14:textId="6BCD7C16" w:rsidR="00282E66" w:rsidRPr="005D65A5" w:rsidRDefault="00C15DA5" w:rsidP="005D65A5">
      <w:pPr>
        <w:spacing w:after="150" w:line="240" w:lineRule="auto"/>
        <w:rPr>
          <w:rFonts w:ascii="Arial" w:eastAsia="Times New Roman" w:hAnsi="Arial" w:cs="Arial"/>
          <w:color w:val="2C2C2C"/>
          <w:sz w:val="24"/>
          <w:szCs w:val="24"/>
        </w:rPr>
      </w:pPr>
      <w:r w:rsidRPr="00C15DA5">
        <w:rPr>
          <w:rFonts w:ascii="Arial" w:eastAsia="Times New Roman" w:hAnsi="Arial" w:cs="Arial"/>
          <w:color w:val="2C2C2C"/>
          <w:sz w:val="24"/>
          <w:szCs w:val="24"/>
        </w:rPr>
        <w:t>Most uses and disclosures of medical information for marketing purposes, and disclosures that constitute a sale of medical information will only be made with your written authorization. In any other situation not described in this Notice, we will ask for your written authorization before using or disclosing any identifiable Health Information about you. If you choose to sign an authorization to disclose information, you can later revoke that authorization to stop any future uses and Disclosures.</w:t>
      </w:r>
    </w:p>
    <w:p w14:paraId="3A7AB5A3" w14:textId="77777777" w:rsidR="009A485D" w:rsidRPr="00A34058" w:rsidRDefault="009A485D" w:rsidP="009A485D">
      <w:pPr>
        <w:keepNext/>
        <w:spacing w:after="120"/>
        <w:jc w:val="center"/>
        <w:rPr>
          <w:rFonts w:ascii="Arial" w:hAnsi="Arial" w:cs="Arial"/>
          <w:b/>
          <w:sz w:val="24"/>
          <w:szCs w:val="24"/>
        </w:rPr>
      </w:pPr>
      <w:r w:rsidRPr="009C0C60">
        <w:rPr>
          <w:rFonts w:ascii="Arial" w:hAnsi="Arial" w:cs="Arial"/>
          <w:b/>
          <w:sz w:val="24"/>
          <w:szCs w:val="24"/>
        </w:rPr>
        <w:t>YOUR RIGHTS REGARDING HEALTH INFORMATION ABOUT YOU</w:t>
      </w:r>
    </w:p>
    <w:p w14:paraId="10970DD4" w14:textId="760A1ABA" w:rsidR="009A485D" w:rsidRPr="00A34058" w:rsidRDefault="009A485D" w:rsidP="009A485D">
      <w:pPr>
        <w:pStyle w:val="BodyText3"/>
        <w:spacing w:after="120"/>
        <w:rPr>
          <w:rFonts w:ascii="Arial" w:hAnsi="Arial" w:cs="Arial"/>
          <w:szCs w:val="24"/>
        </w:rPr>
      </w:pPr>
      <w:r w:rsidRPr="00A34058">
        <w:rPr>
          <w:rFonts w:ascii="Arial" w:hAnsi="Arial" w:cs="Arial"/>
          <w:szCs w:val="24"/>
        </w:rPr>
        <w:t xml:space="preserve">Although your health record is the property of MAS, the information belongs to you.  You have the following rights regarding your </w:t>
      </w:r>
      <w:r w:rsidR="009C0C60">
        <w:rPr>
          <w:rFonts w:ascii="Arial" w:hAnsi="Arial" w:cs="Arial"/>
          <w:szCs w:val="24"/>
        </w:rPr>
        <w:t>H</w:t>
      </w:r>
      <w:r w:rsidRPr="00A34058">
        <w:rPr>
          <w:rFonts w:ascii="Arial" w:hAnsi="Arial" w:cs="Arial"/>
          <w:szCs w:val="24"/>
        </w:rPr>
        <w:t xml:space="preserve">ealth </w:t>
      </w:r>
      <w:r w:rsidR="009C0C60">
        <w:rPr>
          <w:rFonts w:ascii="Arial" w:hAnsi="Arial" w:cs="Arial"/>
          <w:szCs w:val="24"/>
        </w:rPr>
        <w:t>I</w:t>
      </w:r>
      <w:r w:rsidRPr="00A34058">
        <w:rPr>
          <w:rFonts w:ascii="Arial" w:hAnsi="Arial" w:cs="Arial"/>
          <w:szCs w:val="24"/>
        </w:rPr>
        <w:t>nformation:</w:t>
      </w:r>
    </w:p>
    <w:p w14:paraId="0DFA28CE" w14:textId="5D85AA8A" w:rsidR="009A485D" w:rsidRPr="00A34058" w:rsidRDefault="009A485D" w:rsidP="009A485D">
      <w:pPr>
        <w:pStyle w:val="bullmel"/>
        <w:numPr>
          <w:ilvl w:val="0"/>
          <w:numId w:val="5"/>
        </w:numPr>
        <w:spacing w:after="120"/>
        <w:rPr>
          <w:rFonts w:ascii="Arial" w:hAnsi="Arial" w:cs="Arial"/>
          <w:szCs w:val="24"/>
        </w:rPr>
      </w:pPr>
      <w:r w:rsidRPr="00A34058">
        <w:rPr>
          <w:rFonts w:ascii="Arial" w:hAnsi="Arial" w:cs="Arial"/>
          <w:b/>
          <w:szCs w:val="24"/>
          <w:u w:val="single"/>
        </w:rPr>
        <w:t>Right to Inspect and Copy</w:t>
      </w:r>
      <w:r w:rsidR="009C0C60">
        <w:rPr>
          <w:rFonts w:ascii="Arial" w:hAnsi="Arial" w:cs="Arial"/>
          <w:szCs w:val="24"/>
        </w:rPr>
        <w:t xml:space="preserve">:  </w:t>
      </w:r>
      <w:r w:rsidRPr="00A34058">
        <w:rPr>
          <w:rFonts w:ascii="Arial" w:hAnsi="Arial" w:cs="Arial"/>
          <w:szCs w:val="24"/>
        </w:rPr>
        <w:t xml:space="preserve">With some exceptions, you have the right to review and copy your </w:t>
      </w:r>
      <w:r w:rsidR="009C0C60">
        <w:rPr>
          <w:rFonts w:ascii="Arial" w:hAnsi="Arial" w:cs="Arial"/>
          <w:szCs w:val="24"/>
        </w:rPr>
        <w:t>H</w:t>
      </w:r>
      <w:r w:rsidRPr="00A34058">
        <w:rPr>
          <w:rFonts w:ascii="Arial" w:hAnsi="Arial" w:cs="Arial"/>
          <w:szCs w:val="24"/>
        </w:rPr>
        <w:t xml:space="preserve">ealth </w:t>
      </w:r>
      <w:r w:rsidR="009C0C60">
        <w:rPr>
          <w:rFonts w:ascii="Arial" w:hAnsi="Arial" w:cs="Arial"/>
          <w:szCs w:val="24"/>
        </w:rPr>
        <w:t>I</w:t>
      </w:r>
      <w:r w:rsidRPr="00A34058">
        <w:rPr>
          <w:rFonts w:ascii="Arial" w:hAnsi="Arial" w:cs="Arial"/>
          <w:szCs w:val="24"/>
        </w:rPr>
        <w:t>nformation.</w:t>
      </w:r>
    </w:p>
    <w:p w14:paraId="50FC0F72" w14:textId="77777777" w:rsidR="009A485D" w:rsidRPr="00911729" w:rsidRDefault="009A485D" w:rsidP="009A485D">
      <w:pPr>
        <w:pStyle w:val="bullmel"/>
        <w:numPr>
          <w:ilvl w:val="0"/>
          <w:numId w:val="0"/>
        </w:numPr>
        <w:spacing w:after="120"/>
        <w:ind w:left="360"/>
        <w:rPr>
          <w:rFonts w:ascii="Arial" w:hAnsi="Arial" w:cs="Arial"/>
          <w:iCs/>
          <w:szCs w:val="24"/>
        </w:rPr>
      </w:pPr>
      <w:r w:rsidRPr="00911729">
        <w:rPr>
          <w:rFonts w:ascii="Arial" w:hAnsi="Arial" w:cs="Arial"/>
          <w:iCs/>
          <w:szCs w:val="24"/>
        </w:rPr>
        <w:t xml:space="preserve">You must submit your request in writing to the </w:t>
      </w:r>
      <w:r w:rsidRPr="00911729">
        <w:rPr>
          <w:rFonts w:ascii="Arial" w:hAnsi="Arial" w:cs="Arial"/>
          <w:b/>
          <w:bCs/>
          <w:i/>
          <w:szCs w:val="24"/>
          <w:u w:val="single"/>
        </w:rPr>
        <w:t>MAS Privacy Officer</w:t>
      </w:r>
      <w:r w:rsidRPr="00911729">
        <w:rPr>
          <w:rFonts w:ascii="Arial" w:hAnsi="Arial" w:cs="Arial"/>
          <w:i/>
          <w:szCs w:val="24"/>
        </w:rPr>
        <w:t>.</w:t>
      </w:r>
      <w:r w:rsidRPr="00911729">
        <w:rPr>
          <w:rFonts w:ascii="Arial" w:hAnsi="Arial" w:cs="Arial"/>
          <w:iCs/>
          <w:szCs w:val="24"/>
        </w:rPr>
        <w:t xml:space="preserve"> We may charge a fee for the costs of copying, mailing or other supplies associated with your request.  </w:t>
      </w:r>
    </w:p>
    <w:p w14:paraId="70E9737C" w14:textId="75D83546" w:rsidR="009A485D" w:rsidRPr="00A34058" w:rsidRDefault="009A485D" w:rsidP="009A485D">
      <w:pPr>
        <w:pStyle w:val="bullmel"/>
        <w:numPr>
          <w:ilvl w:val="0"/>
          <w:numId w:val="6"/>
        </w:numPr>
        <w:spacing w:after="120"/>
        <w:rPr>
          <w:rFonts w:ascii="Arial" w:hAnsi="Arial" w:cs="Arial"/>
          <w:i/>
          <w:szCs w:val="24"/>
        </w:rPr>
      </w:pPr>
      <w:r w:rsidRPr="00A34058">
        <w:rPr>
          <w:rFonts w:ascii="Arial" w:hAnsi="Arial" w:cs="Arial"/>
          <w:b/>
          <w:szCs w:val="24"/>
          <w:u w:val="single"/>
        </w:rPr>
        <w:t>Right to Amend</w:t>
      </w:r>
      <w:r w:rsidR="009C0C60">
        <w:rPr>
          <w:rFonts w:ascii="Arial" w:hAnsi="Arial" w:cs="Arial"/>
          <w:szCs w:val="24"/>
        </w:rPr>
        <w:t xml:space="preserve">:  </w:t>
      </w:r>
      <w:r w:rsidRPr="00A34058">
        <w:rPr>
          <w:rFonts w:ascii="Arial" w:hAnsi="Arial" w:cs="Arial"/>
          <w:szCs w:val="24"/>
        </w:rPr>
        <w:t xml:space="preserve">If you feel that </w:t>
      </w:r>
      <w:r w:rsidR="009C0C60">
        <w:rPr>
          <w:rFonts w:ascii="Arial" w:hAnsi="Arial" w:cs="Arial"/>
          <w:szCs w:val="24"/>
        </w:rPr>
        <w:t>H</w:t>
      </w:r>
      <w:r w:rsidRPr="00A34058">
        <w:rPr>
          <w:rFonts w:ascii="Arial" w:hAnsi="Arial" w:cs="Arial"/>
          <w:szCs w:val="24"/>
        </w:rPr>
        <w:t xml:space="preserve">ealth </w:t>
      </w:r>
      <w:r w:rsidR="009C0C60">
        <w:rPr>
          <w:rFonts w:ascii="Arial" w:hAnsi="Arial" w:cs="Arial"/>
          <w:szCs w:val="24"/>
        </w:rPr>
        <w:t>I</w:t>
      </w:r>
      <w:r w:rsidRPr="00A34058">
        <w:rPr>
          <w:rFonts w:ascii="Arial" w:hAnsi="Arial" w:cs="Arial"/>
          <w:szCs w:val="24"/>
        </w:rPr>
        <w:t xml:space="preserve">nformation in your record is incorrect or incomplete, you may ask us to amend the information.  You have this right for as long as the information is kept by or for MAS.  </w:t>
      </w:r>
    </w:p>
    <w:p w14:paraId="47004B8A" w14:textId="1138C00F" w:rsidR="009A485D" w:rsidRPr="00911729" w:rsidRDefault="009A485D" w:rsidP="009A485D">
      <w:pPr>
        <w:pStyle w:val="bullmel"/>
        <w:numPr>
          <w:ilvl w:val="0"/>
          <w:numId w:val="0"/>
        </w:numPr>
        <w:spacing w:after="120"/>
        <w:ind w:left="360"/>
        <w:rPr>
          <w:rFonts w:ascii="Arial" w:hAnsi="Arial" w:cs="Arial"/>
          <w:iCs/>
          <w:szCs w:val="24"/>
        </w:rPr>
      </w:pPr>
      <w:r w:rsidRPr="00911729">
        <w:rPr>
          <w:rFonts w:ascii="Arial" w:hAnsi="Arial" w:cs="Arial"/>
          <w:iCs/>
          <w:szCs w:val="24"/>
        </w:rPr>
        <w:t>You must submit your request in writing to</w:t>
      </w:r>
      <w:r w:rsidR="009C0C60">
        <w:rPr>
          <w:rFonts w:ascii="Arial" w:hAnsi="Arial" w:cs="Arial"/>
          <w:iCs/>
          <w:szCs w:val="24"/>
        </w:rPr>
        <w:t xml:space="preserve"> the</w:t>
      </w:r>
      <w:r w:rsidRPr="00911729">
        <w:rPr>
          <w:rFonts w:ascii="Arial" w:hAnsi="Arial" w:cs="Arial"/>
          <w:iCs/>
          <w:szCs w:val="24"/>
        </w:rPr>
        <w:t xml:space="preserve"> </w:t>
      </w:r>
      <w:r w:rsidRPr="00911729">
        <w:rPr>
          <w:rFonts w:ascii="Arial" w:hAnsi="Arial" w:cs="Arial"/>
          <w:b/>
          <w:bCs/>
          <w:i/>
          <w:szCs w:val="24"/>
          <w:u w:val="single"/>
        </w:rPr>
        <w:t>MAS Privacy Officer</w:t>
      </w:r>
      <w:r w:rsidRPr="00911729">
        <w:rPr>
          <w:rFonts w:ascii="Arial" w:hAnsi="Arial" w:cs="Arial"/>
          <w:i/>
          <w:szCs w:val="24"/>
        </w:rPr>
        <w:t>.</w:t>
      </w:r>
      <w:r w:rsidRPr="00911729">
        <w:rPr>
          <w:rFonts w:ascii="Arial" w:hAnsi="Arial" w:cs="Arial"/>
          <w:iCs/>
          <w:szCs w:val="24"/>
        </w:rPr>
        <w:t xml:space="preserve">  In addition, you must provide a reason for your request.  </w:t>
      </w:r>
    </w:p>
    <w:p w14:paraId="715ED1C2" w14:textId="77777777" w:rsidR="009A485D" w:rsidRPr="00A34058" w:rsidRDefault="009A485D" w:rsidP="009A485D">
      <w:pPr>
        <w:pStyle w:val="BodyTextIndent2"/>
        <w:spacing w:after="120"/>
        <w:ind w:left="360" w:firstLine="0"/>
        <w:rPr>
          <w:rFonts w:ascii="Arial" w:hAnsi="Arial" w:cs="Arial"/>
          <w:szCs w:val="24"/>
        </w:rPr>
      </w:pPr>
      <w:r w:rsidRPr="00A34058">
        <w:rPr>
          <w:rFonts w:ascii="Arial" w:hAnsi="Arial" w:cs="Arial"/>
          <w:szCs w:val="24"/>
        </w:rPr>
        <w:t>We may deny your request for an amendment if it is not in writing or does not include a reason to support the request.  In addition, we may deny your request if you ask us to amend information that:</w:t>
      </w:r>
    </w:p>
    <w:p w14:paraId="5DA1FD81" w14:textId="4EA3D804" w:rsidR="009A485D" w:rsidRPr="00A34058" w:rsidRDefault="009A485D" w:rsidP="009A485D">
      <w:pPr>
        <w:pStyle w:val="dotmel"/>
        <w:tabs>
          <w:tab w:val="clear" w:pos="360"/>
          <w:tab w:val="num" w:pos="900"/>
        </w:tabs>
        <w:spacing w:after="120"/>
        <w:ind w:left="900" w:hanging="540"/>
        <w:jc w:val="both"/>
        <w:rPr>
          <w:rFonts w:ascii="Arial" w:hAnsi="Arial" w:cs="Arial"/>
          <w:szCs w:val="24"/>
        </w:rPr>
      </w:pPr>
      <w:r w:rsidRPr="00A34058">
        <w:rPr>
          <w:rFonts w:ascii="Arial" w:hAnsi="Arial" w:cs="Arial"/>
          <w:szCs w:val="24"/>
        </w:rPr>
        <w:t xml:space="preserve">Was not created by us, unless the person or entity that created the information is no longer available to make the </w:t>
      </w:r>
      <w:r w:rsidR="00911729" w:rsidRPr="00A34058">
        <w:rPr>
          <w:rFonts w:ascii="Arial" w:hAnsi="Arial" w:cs="Arial"/>
          <w:szCs w:val="24"/>
        </w:rPr>
        <w:t>amendment.</w:t>
      </w:r>
    </w:p>
    <w:p w14:paraId="2A872BC9" w14:textId="77777777" w:rsidR="009A485D" w:rsidRPr="00A34058" w:rsidRDefault="009A485D" w:rsidP="009A485D">
      <w:pPr>
        <w:pStyle w:val="dotmel"/>
        <w:tabs>
          <w:tab w:val="clear" w:pos="360"/>
          <w:tab w:val="num" w:pos="900"/>
        </w:tabs>
        <w:spacing w:after="120"/>
        <w:ind w:left="900" w:hanging="540"/>
        <w:jc w:val="both"/>
        <w:rPr>
          <w:rFonts w:ascii="Arial" w:hAnsi="Arial" w:cs="Arial"/>
          <w:szCs w:val="24"/>
        </w:rPr>
      </w:pPr>
      <w:r w:rsidRPr="00A34058">
        <w:rPr>
          <w:rFonts w:ascii="Arial" w:hAnsi="Arial" w:cs="Arial"/>
          <w:szCs w:val="24"/>
        </w:rPr>
        <w:t>Is not part of the health information kept by or for the MAS; or</w:t>
      </w:r>
    </w:p>
    <w:p w14:paraId="1EA78368" w14:textId="77777777" w:rsidR="009A485D" w:rsidRPr="00A34058" w:rsidRDefault="009A485D" w:rsidP="009A485D">
      <w:pPr>
        <w:pStyle w:val="dotmel"/>
        <w:tabs>
          <w:tab w:val="clear" w:pos="360"/>
          <w:tab w:val="num" w:pos="900"/>
        </w:tabs>
        <w:spacing w:after="120"/>
        <w:ind w:left="900" w:hanging="540"/>
        <w:jc w:val="both"/>
        <w:rPr>
          <w:rFonts w:ascii="Arial" w:hAnsi="Arial" w:cs="Arial"/>
          <w:szCs w:val="24"/>
        </w:rPr>
      </w:pPr>
      <w:r w:rsidRPr="00A34058">
        <w:rPr>
          <w:rFonts w:ascii="Arial" w:hAnsi="Arial" w:cs="Arial"/>
          <w:szCs w:val="24"/>
        </w:rPr>
        <w:t>Is accurate and complete.</w:t>
      </w:r>
    </w:p>
    <w:p w14:paraId="1B68E7E7" w14:textId="0227CC41" w:rsidR="009A485D" w:rsidRPr="00A34058" w:rsidRDefault="009A485D" w:rsidP="009A485D">
      <w:pPr>
        <w:pStyle w:val="dotmel"/>
        <w:spacing w:after="120"/>
        <w:ind w:left="360" w:hanging="360"/>
        <w:jc w:val="both"/>
        <w:rPr>
          <w:rFonts w:ascii="Arial" w:hAnsi="Arial" w:cs="Arial"/>
          <w:szCs w:val="24"/>
        </w:rPr>
      </w:pPr>
      <w:r w:rsidRPr="00A34058">
        <w:rPr>
          <w:rFonts w:ascii="Arial" w:hAnsi="Arial" w:cs="Arial"/>
          <w:b/>
          <w:szCs w:val="24"/>
          <w:u w:val="single"/>
        </w:rPr>
        <w:t>Right to an Accounting of Disclosures</w:t>
      </w:r>
      <w:r w:rsidR="009C0C60">
        <w:rPr>
          <w:rFonts w:ascii="Arial" w:hAnsi="Arial" w:cs="Arial"/>
          <w:b/>
          <w:szCs w:val="24"/>
          <w:u w:val="single"/>
        </w:rPr>
        <w:t>:</w:t>
      </w:r>
      <w:r w:rsidR="009C0C60">
        <w:rPr>
          <w:rFonts w:ascii="Arial" w:hAnsi="Arial" w:cs="Arial"/>
          <w:b/>
          <w:szCs w:val="24"/>
        </w:rPr>
        <w:t xml:space="preserve"> </w:t>
      </w:r>
      <w:r w:rsidRPr="00A34058">
        <w:rPr>
          <w:rFonts w:ascii="Arial" w:hAnsi="Arial" w:cs="Arial"/>
          <w:szCs w:val="24"/>
        </w:rPr>
        <w:t xml:space="preserve">You have the right to request an "accounting of disclosures".  This is a list of certain disclosures we made of your health information, other than those made for purposes such as </w:t>
      </w:r>
      <w:r w:rsidR="009C0C60">
        <w:rPr>
          <w:rFonts w:ascii="Arial" w:hAnsi="Arial" w:cs="Arial"/>
          <w:szCs w:val="24"/>
        </w:rPr>
        <w:t>T</w:t>
      </w:r>
      <w:r w:rsidRPr="00A34058">
        <w:rPr>
          <w:rFonts w:ascii="Arial" w:hAnsi="Arial" w:cs="Arial"/>
          <w:szCs w:val="24"/>
        </w:rPr>
        <w:t xml:space="preserve">reatment, </w:t>
      </w:r>
      <w:r w:rsidR="009C0C60">
        <w:rPr>
          <w:rFonts w:ascii="Arial" w:hAnsi="Arial" w:cs="Arial"/>
          <w:szCs w:val="24"/>
        </w:rPr>
        <w:t>P</w:t>
      </w:r>
      <w:r w:rsidRPr="00A34058">
        <w:rPr>
          <w:rFonts w:ascii="Arial" w:hAnsi="Arial" w:cs="Arial"/>
          <w:szCs w:val="24"/>
        </w:rPr>
        <w:t xml:space="preserve">ayment, or </w:t>
      </w:r>
      <w:r w:rsidR="009C0C60">
        <w:rPr>
          <w:rFonts w:ascii="Arial" w:hAnsi="Arial" w:cs="Arial"/>
          <w:szCs w:val="24"/>
        </w:rPr>
        <w:t>H</w:t>
      </w:r>
      <w:r w:rsidRPr="00A34058">
        <w:rPr>
          <w:rFonts w:ascii="Arial" w:hAnsi="Arial" w:cs="Arial"/>
          <w:szCs w:val="24"/>
        </w:rPr>
        <w:t xml:space="preserve">ealth </w:t>
      </w:r>
      <w:r w:rsidR="009C0C60">
        <w:rPr>
          <w:rFonts w:ascii="Arial" w:hAnsi="Arial" w:cs="Arial"/>
          <w:szCs w:val="24"/>
        </w:rPr>
        <w:t>C</w:t>
      </w:r>
      <w:r w:rsidRPr="00A34058">
        <w:rPr>
          <w:rFonts w:ascii="Arial" w:hAnsi="Arial" w:cs="Arial"/>
          <w:szCs w:val="24"/>
        </w:rPr>
        <w:t xml:space="preserve">are </w:t>
      </w:r>
      <w:r w:rsidR="009C0C60">
        <w:rPr>
          <w:rFonts w:ascii="Arial" w:hAnsi="Arial" w:cs="Arial"/>
          <w:szCs w:val="24"/>
        </w:rPr>
        <w:t>O</w:t>
      </w:r>
      <w:r w:rsidRPr="00A34058">
        <w:rPr>
          <w:rFonts w:ascii="Arial" w:hAnsi="Arial" w:cs="Arial"/>
          <w:szCs w:val="24"/>
        </w:rPr>
        <w:t xml:space="preserve">perations. </w:t>
      </w:r>
    </w:p>
    <w:p w14:paraId="22954876" w14:textId="748BB79B" w:rsidR="009A485D" w:rsidRPr="00A34058" w:rsidRDefault="009A485D" w:rsidP="009A485D">
      <w:pPr>
        <w:pStyle w:val="BodyTextIndent2"/>
        <w:spacing w:after="120"/>
        <w:ind w:left="360" w:firstLine="0"/>
        <w:rPr>
          <w:rFonts w:ascii="Arial" w:hAnsi="Arial" w:cs="Arial"/>
          <w:iCs/>
          <w:snapToGrid w:val="0"/>
          <w:color w:val="0000FF"/>
          <w:szCs w:val="24"/>
        </w:rPr>
      </w:pPr>
      <w:r w:rsidRPr="00A34058">
        <w:rPr>
          <w:rFonts w:ascii="Arial" w:hAnsi="Arial" w:cs="Arial"/>
          <w:iCs/>
          <w:szCs w:val="24"/>
        </w:rPr>
        <w:t>You must submit your request in writing to</w:t>
      </w:r>
      <w:r w:rsidR="009C0C60">
        <w:rPr>
          <w:rFonts w:ascii="Arial" w:hAnsi="Arial" w:cs="Arial"/>
          <w:iCs/>
          <w:szCs w:val="24"/>
        </w:rPr>
        <w:t xml:space="preserve"> the</w:t>
      </w:r>
      <w:r w:rsidRPr="00A34058">
        <w:rPr>
          <w:rFonts w:ascii="Arial" w:hAnsi="Arial" w:cs="Arial"/>
          <w:iCs/>
          <w:szCs w:val="24"/>
        </w:rPr>
        <w:t xml:space="preserve"> </w:t>
      </w:r>
      <w:r w:rsidRPr="00A34058">
        <w:rPr>
          <w:rFonts w:ascii="Arial" w:hAnsi="Arial" w:cs="Arial"/>
          <w:b/>
          <w:bCs/>
          <w:i/>
          <w:szCs w:val="24"/>
          <w:u w:val="single"/>
        </w:rPr>
        <w:t>MAS Privacy Officer</w:t>
      </w:r>
      <w:r w:rsidRPr="00A34058">
        <w:rPr>
          <w:rFonts w:ascii="Arial" w:hAnsi="Arial" w:cs="Arial"/>
          <w:iCs/>
          <w:szCs w:val="24"/>
        </w:rPr>
        <w:t>.  Your request must state a time period which may not be longer than six years from the date the request is submitted and may not include dates before April 14, 2003.  Your request should indicate in what form you want the list (for example, on paper or electronically).  The first list you request within a twelve</w:t>
      </w:r>
      <w:r w:rsidR="00911729">
        <w:rPr>
          <w:rFonts w:ascii="Arial" w:hAnsi="Arial" w:cs="Arial"/>
          <w:iCs/>
          <w:szCs w:val="24"/>
        </w:rPr>
        <w:t>-</w:t>
      </w:r>
      <w:r w:rsidRPr="00A34058">
        <w:rPr>
          <w:rFonts w:ascii="Arial" w:hAnsi="Arial" w:cs="Arial"/>
          <w:iCs/>
          <w:szCs w:val="24"/>
        </w:rPr>
        <w:t xml:space="preserve">month period will be free.  For additional lists, </w:t>
      </w:r>
      <w:r w:rsidRPr="00A34058">
        <w:rPr>
          <w:rFonts w:ascii="Arial" w:hAnsi="Arial" w:cs="Arial"/>
          <w:iCs/>
          <w:szCs w:val="24"/>
        </w:rPr>
        <w:lastRenderedPageBreak/>
        <w:t xml:space="preserve">we may charge you for the costs of providing the list.  We will notify you of the cost involved and you may choose to withdraw or modify your request at that time before any costs are incurred.  </w:t>
      </w:r>
    </w:p>
    <w:p w14:paraId="54098B8A" w14:textId="00C83825" w:rsidR="009A485D" w:rsidRPr="00A34058" w:rsidRDefault="009A485D" w:rsidP="009A485D">
      <w:pPr>
        <w:pStyle w:val="dotmel"/>
        <w:spacing w:after="120"/>
        <w:ind w:left="360" w:hanging="360"/>
        <w:jc w:val="both"/>
        <w:rPr>
          <w:rFonts w:ascii="Arial" w:hAnsi="Arial" w:cs="Arial"/>
          <w:szCs w:val="24"/>
        </w:rPr>
      </w:pPr>
      <w:r w:rsidRPr="00A34058">
        <w:rPr>
          <w:rFonts w:ascii="Arial" w:hAnsi="Arial" w:cs="Arial"/>
          <w:b/>
          <w:szCs w:val="24"/>
          <w:u w:val="single"/>
        </w:rPr>
        <w:t>Right to Request Restrictions</w:t>
      </w:r>
      <w:r w:rsidR="009C0C60">
        <w:rPr>
          <w:rFonts w:ascii="Arial" w:hAnsi="Arial" w:cs="Arial"/>
          <w:szCs w:val="24"/>
        </w:rPr>
        <w:t>:</w:t>
      </w:r>
      <w:r w:rsidRPr="00A34058">
        <w:rPr>
          <w:rFonts w:ascii="Arial" w:hAnsi="Arial" w:cs="Arial"/>
          <w:szCs w:val="24"/>
        </w:rPr>
        <w:t xml:space="preserve">  You have the right to request a restriction or limitation on the </w:t>
      </w:r>
      <w:r w:rsidR="009C0C60">
        <w:rPr>
          <w:rFonts w:ascii="Arial" w:hAnsi="Arial" w:cs="Arial"/>
          <w:szCs w:val="24"/>
        </w:rPr>
        <w:t>H</w:t>
      </w:r>
      <w:r w:rsidRPr="00A34058">
        <w:rPr>
          <w:rFonts w:ascii="Arial" w:hAnsi="Arial" w:cs="Arial"/>
          <w:szCs w:val="24"/>
        </w:rPr>
        <w:t xml:space="preserve">ealth </w:t>
      </w:r>
      <w:r w:rsidR="009C0C60">
        <w:rPr>
          <w:rFonts w:ascii="Arial" w:hAnsi="Arial" w:cs="Arial"/>
          <w:szCs w:val="24"/>
        </w:rPr>
        <w:t>I</w:t>
      </w:r>
      <w:r w:rsidRPr="00A34058">
        <w:rPr>
          <w:rFonts w:ascii="Arial" w:hAnsi="Arial" w:cs="Arial"/>
          <w:szCs w:val="24"/>
        </w:rPr>
        <w:t xml:space="preserve">nformation we use or disclose about you.  For example, you may request that we limit the </w:t>
      </w:r>
      <w:r w:rsidR="009C0C60">
        <w:rPr>
          <w:rFonts w:ascii="Arial" w:hAnsi="Arial" w:cs="Arial"/>
          <w:szCs w:val="24"/>
        </w:rPr>
        <w:t>H</w:t>
      </w:r>
      <w:r w:rsidRPr="00A34058">
        <w:rPr>
          <w:rFonts w:ascii="Arial" w:hAnsi="Arial" w:cs="Arial"/>
          <w:szCs w:val="24"/>
        </w:rPr>
        <w:t xml:space="preserve">ealth </w:t>
      </w:r>
      <w:r w:rsidR="009C0C60">
        <w:rPr>
          <w:rFonts w:ascii="Arial" w:hAnsi="Arial" w:cs="Arial"/>
          <w:szCs w:val="24"/>
        </w:rPr>
        <w:t>I</w:t>
      </w:r>
      <w:r w:rsidRPr="00A34058">
        <w:rPr>
          <w:rFonts w:ascii="Arial" w:hAnsi="Arial" w:cs="Arial"/>
          <w:szCs w:val="24"/>
        </w:rPr>
        <w:t xml:space="preserve">nformation we disclose to someone who is involved in your care or the payment for your care. You could ask that we not use or disclose information about a </w:t>
      </w:r>
      <w:r w:rsidR="009C0C60">
        <w:rPr>
          <w:rFonts w:ascii="Arial" w:hAnsi="Arial" w:cs="Arial"/>
          <w:szCs w:val="24"/>
        </w:rPr>
        <w:t>service or treatment</w:t>
      </w:r>
      <w:r w:rsidRPr="00A34058">
        <w:rPr>
          <w:rFonts w:ascii="Arial" w:hAnsi="Arial" w:cs="Arial"/>
          <w:szCs w:val="24"/>
        </w:rPr>
        <w:t xml:space="preserve"> you had to a family member or friend. </w:t>
      </w:r>
    </w:p>
    <w:p w14:paraId="0D3B2193" w14:textId="77777777" w:rsidR="009A485D" w:rsidRPr="00A34058" w:rsidRDefault="009A485D" w:rsidP="009A485D">
      <w:pPr>
        <w:spacing w:after="120"/>
        <w:ind w:left="360"/>
        <w:jc w:val="both"/>
        <w:rPr>
          <w:rFonts w:ascii="Arial" w:hAnsi="Arial" w:cs="Arial"/>
          <w:sz w:val="24"/>
          <w:szCs w:val="24"/>
        </w:rPr>
      </w:pPr>
      <w:r w:rsidRPr="00A34058">
        <w:rPr>
          <w:rFonts w:ascii="Arial" w:hAnsi="Arial" w:cs="Arial"/>
          <w:b/>
          <w:sz w:val="24"/>
          <w:szCs w:val="24"/>
        </w:rPr>
        <w:t>We are</w:t>
      </w:r>
      <w:r w:rsidRPr="00A34058">
        <w:rPr>
          <w:rFonts w:ascii="Arial" w:hAnsi="Arial" w:cs="Arial"/>
          <w:b/>
          <w:caps/>
          <w:sz w:val="24"/>
          <w:szCs w:val="24"/>
        </w:rPr>
        <w:t xml:space="preserve"> </w:t>
      </w:r>
      <w:r w:rsidRPr="00A34058">
        <w:rPr>
          <w:rFonts w:ascii="Arial" w:hAnsi="Arial" w:cs="Arial"/>
          <w:b/>
          <w:sz w:val="24"/>
          <w:szCs w:val="24"/>
        </w:rPr>
        <w:t>not required to agree to your request.</w:t>
      </w:r>
      <w:r w:rsidRPr="00A34058">
        <w:rPr>
          <w:rFonts w:ascii="Arial" w:hAnsi="Arial" w:cs="Arial"/>
          <w:sz w:val="24"/>
          <w:szCs w:val="24"/>
        </w:rPr>
        <w:t xml:space="preserve">  If we do agree, we will comply with your request unless the information is needed to provide you emergency treatment.</w:t>
      </w:r>
    </w:p>
    <w:p w14:paraId="3083C238" w14:textId="73E30DC4" w:rsidR="009A485D" w:rsidRPr="00A34058" w:rsidRDefault="009A485D" w:rsidP="009A485D">
      <w:pPr>
        <w:pStyle w:val="BodyTextIndent"/>
        <w:spacing w:after="120"/>
        <w:ind w:left="360"/>
        <w:jc w:val="both"/>
        <w:rPr>
          <w:rFonts w:ascii="Arial" w:hAnsi="Arial" w:cs="Arial"/>
          <w:iCs/>
          <w:szCs w:val="24"/>
        </w:rPr>
      </w:pPr>
      <w:r w:rsidRPr="00A34058">
        <w:rPr>
          <w:rFonts w:ascii="Arial" w:hAnsi="Arial" w:cs="Arial"/>
          <w:iCs/>
          <w:szCs w:val="24"/>
        </w:rPr>
        <w:t>You must submit your request in writing to</w:t>
      </w:r>
      <w:r w:rsidR="009C0C60">
        <w:rPr>
          <w:rFonts w:ascii="Arial" w:hAnsi="Arial" w:cs="Arial"/>
          <w:iCs/>
          <w:szCs w:val="24"/>
        </w:rPr>
        <w:t xml:space="preserve"> the</w:t>
      </w:r>
      <w:r w:rsidRPr="00A34058">
        <w:rPr>
          <w:rFonts w:ascii="Arial" w:hAnsi="Arial" w:cs="Arial"/>
          <w:iCs/>
          <w:szCs w:val="24"/>
        </w:rPr>
        <w:t xml:space="preserve"> </w:t>
      </w:r>
      <w:r w:rsidRPr="00A34058">
        <w:rPr>
          <w:rFonts w:ascii="Arial" w:hAnsi="Arial" w:cs="Arial"/>
          <w:b/>
          <w:bCs/>
          <w:i/>
          <w:szCs w:val="24"/>
          <w:u w:val="single"/>
        </w:rPr>
        <w:t>MAS Privacy Officer</w:t>
      </w:r>
      <w:r w:rsidRPr="00A34058">
        <w:rPr>
          <w:rFonts w:ascii="Arial" w:hAnsi="Arial" w:cs="Arial"/>
          <w:iCs/>
          <w:szCs w:val="24"/>
        </w:rPr>
        <w:t>.  In your request, you must tell us (1) what information you want to limit; (2) whether you want to limit our use, disclosure, or both; and (3) to whom you want the limits to apply, for example, disclosures to your spouse.</w:t>
      </w:r>
    </w:p>
    <w:p w14:paraId="49BEB290" w14:textId="121D7AB1" w:rsidR="009A485D" w:rsidRPr="00A34058" w:rsidRDefault="009A485D" w:rsidP="009A485D">
      <w:pPr>
        <w:pStyle w:val="dotmel"/>
        <w:spacing w:after="120"/>
        <w:ind w:left="360" w:hanging="360"/>
        <w:jc w:val="both"/>
        <w:rPr>
          <w:rFonts w:ascii="Arial" w:hAnsi="Arial" w:cs="Arial"/>
          <w:szCs w:val="24"/>
        </w:rPr>
      </w:pPr>
      <w:r w:rsidRPr="00A34058">
        <w:rPr>
          <w:rFonts w:ascii="Arial" w:hAnsi="Arial" w:cs="Arial"/>
          <w:b/>
          <w:szCs w:val="24"/>
          <w:u w:val="single"/>
        </w:rPr>
        <w:t xml:space="preserve">Right to Request Alternate </w:t>
      </w:r>
      <w:r w:rsidRPr="009C0C60">
        <w:rPr>
          <w:rFonts w:ascii="Arial" w:hAnsi="Arial" w:cs="Arial"/>
          <w:b/>
          <w:szCs w:val="24"/>
          <w:u w:val="single"/>
        </w:rPr>
        <w:t>Communications</w:t>
      </w:r>
      <w:r w:rsidR="009C0C60" w:rsidRPr="009C0C60">
        <w:rPr>
          <w:rFonts w:ascii="Arial" w:hAnsi="Arial" w:cs="Arial"/>
          <w:b/>
          <w:szCs w:val="24"/>
          <w:u w:val="single"/>
        </w:rPr>
        <w:t>:</w:t>
      </w:r>
      <w:r w:rsidRPr="00A34058">
        <w:rPr>
          <w:rFonts w:ascii="Arial" w:hAnsi="Arial" w:cs="Arial"/>
          <w:szCs w:val="24"/>
        </w:rPr>
        <w:t xml:space="preserve">  You have the right to request that we communicate with you about medical matters in a confidential manner or at a specific location.  For example, you may ask that we only contact you via mail to a post office box.  </w:t>
      </w:r>
    </w:p>
    <w:p w14:paraId="33D51E72" w14:textId="11D0E24E" w:rsidR="009A485D" w:rsidRPr="00A34058" w:rsidRDefault="009A485D" w:rsidP="009A485D">
      <w:pPr>
        <w:pStyle w:val="BodyTextIndent"/>
        <w:spacing w:after="120"/>
        <w:ind w:left="360"/>
        <w:jc w:val="both"/>
        <w:rPr>
          <w:rFonts w:ascii="Arial" w:hAnsi="Arial" w:cs="Arial"/>
          <w:i/>
          <w:szCs w:val="24"/>
        </w:rPr>
      </w:pPr>
      <w:r w:rsidRPr="00A34058">
        <w:rPr>
          <w:rFonts w:ascii="Arial" w:hAnsi="Arial" w:cs="Arial"/>
          <w:iCs/>
          <w:szCs w:val="24"/>
        </w:rPr>
        <w:t>You must submit your request in writing to</w:t>
      </w:r>
      <w:r w:rsidR="009C0C60">
        <w:rPr>
          <w:rFonts w:ascii="Arial" w:hAnsi="Arial" w:cs="Arial"/>
          <w:iCs/>
          <w:szCs w:val="24"/>
        </w:rPr>
        <w:t xml:space="preserve"> the</w:t>
      </w:r>
      <w:r w:rsidRPr="00A34058">
        <w:rPr>
          <w:rFonts w:ascii="Arial" w:hAnsi="Arial" w:cs="Arial"/>
          <w:iCs/>
          <w:szCs w:val="24"/>
        </w:rPr>
        <w:t xml:space="preserve"> </w:t>
      </w:r>
      <w:r w:rsidRPr="00A34058">
        <w:rPr>
          <w:rFonts w:ascii="Arial" w:hAnsi="Arial" w:cs="Arial"/>
          <w:b/>
          <w:bCs/>
          <w:i/>
          <w:szCs w:val="24"/>
          <w:u w:val="single"/>
        </w:rPr>
        <w:t>MAS Privacy Officer</w:t>
      </w:r>
      <w:r w:rsidRPr="00A34058">
        <w:rPr>
          <w:rFonts w:ascii="Arial" w:hAnsi="Arial" w:cs="Arial"/>
          <w:i/>
          <w:szCs w:val="24"/>
        </w:rPr>
        <w:t>.</w:t>
      </w:r>
      <w:r w:rsidRPr="00A34058">
        <w:rPr>
          <w:rFonts w:ascii="Arial" w:hAnsi="Arial" w:cs="Arial"/>
          <w:iCs/>
          <w:szCs w:val="24"/>
        </w:rPr>
        <w:t xml:space="preserve">  We will not ask you the reason for your request.   Your request must specify how or where you wish to be contacted. We will accommodate all reasonable requests</w:t>
      </w:r>
      <w:r w:rsidRPr="00A34058">
        <w:rPr>
          <w:rFonts w:ascii="Arial" w:hAnsi="Arial" w:cs="Arial"/>
          <w:i/>
          <w:szCs w:val="24"/>
        </w:rPr>
        <w:t>.</w:t>
      </w:r>
    </w:p>
    <w:p w14:paraId="11FDD6FB" w14:textId="0AC90937" w:rsidR="009A485D" w:rsidRPr="00A34058" w:rsidRDefault="009A485D" w:rsidP="009A485D">
      <w:pPr>
        <w:pStyle w:val="dotmel"/>
        <w:spacing w:after="120"/>
        <w:ind w:left="360" w:hanging="360"/>
        <w:jc w:val="both"/>
        <w:rPr>
          <w:rFonts w:ascii="Arial" w:hAnsi="Arial" w:cs="Arial"/>
          <w:i/>
          <w:szCs w:val="24"/>
        </w:rPr>
      </w:pPr>
      <w:r w:rsidRPr="00A34058">
        <w:rPr>
          <w:rFonts w:ascii="Arial" w:hAnsi="Arial" w:cs="Arial"/>
          <w:b/>
          <w:szCs w:val="24"/>
          <w:u w:val="single"/>
        </w:rPr>
        <w:t>Right to a Paper Copy of This NPP</w:t>
      </w:r>
      <w:r w:rsidR="009C0C60">
        <w:rPr>
          <w:rFonts w:ascii="Arial" w:hAnsi="Arial" w:cs="Arial"/>
          <w:szCs w:val="24"/>
        </w:rPr>
        <w:t>:</w:t>
      </w:r>
      <w:r w:rsidRPr="00A34058">
        <w:rPr>
          <w:rFonts w:ascii="Arial" w:hAnsi="Arial" w:cs="Arial"/>
          <w:szCs w:val="24"/>
        </w:rPr>
        <w:t xml:space="preserve">  You have the right to a paper copy of this NPP even if you have agreed to receive the NPP electronically.  You may ask us to give you a copy of this NPP at any time.</w:t>
      </w:r>
    </w:p>
    <w:p w14:paraId="1622918D" w14:textId="5CE6BFD1" w:rsidR="009C0C60" w:rsidRDefault="009A485D" w:rsidP="009C0C60">
      <w:pPr>
        <w:pStyle w:val="dotmel"/>
        <w:spacing w:after="120"/>
        <w:ind w:left="360" w:hanging="360"/>
        <w:jc w:val="both"/>
        <w:rPr>
          <w:rFonts w:ascii="Arial" w:hAnsi="Arial" w:cs="Arial"/>
          <w:i/>
          <w:szCs w:val="24"/>
        </w:rPr>
      </w:pPr>
      <w:r w:rsidRPr="00A34058">
        <w:rPr>
          <w:rFonts w:ascii="Arial" w:hAnsi="Arial" w:cs="Arial"/>
          <w:iCs/>
          <w:szCs w:val="24"/>
        </w:rPr>
        <w:t>You may obtain a copy of this NPP at our website</w:t>
      </w:r>
      <w:r w:rsidRPr="00A34058">
        <w:rPr>
          <w:rFonts w:ascii="Arial" w:hAnsi="Arial" w:cs="Arial"/>
          <w:i/>
          <w:szCs w:val="24"/>
        </w:rPr>
        <w:t xml:space="preserve">, </w:t>
      </w:r>
      <w:hyperlink r:id="rId8" w:history="1">
        <w:r w:rsidR="009C0C60" w:rsidRPr="00350FCC">
          <w:rPr>
            <w:rStyle w:val="Hyperlink"/>
            <w:rFonts w:ascii="Arial" w:hAnsi="Arial" w:cs="Arial"/>
            <w:i/>
            <w:szCs w:val="24"/>
          </w:rPr>
          <w:t>https://missoulaagingservices.org</w:t>
        </w:r>
      </w:hyperlink>
      <w:r w:rsidRPr="00A34058">
        <w:rPr>
          <w:rFonts w:ascii="Arial" w:hAnsi="Arial" w:cs="Arial"/>
          <w:i/>
          <w:szCs w:val="24"/>
        </w:rPr>
        <w:t>.</w:t>
      </w:r>
    </w:p>
    <w:p w14:paraId="25647D65" w14:textId="73FB98D1" w:rsidR="009A485D" w:rsidRPr="009C0C60" w:rsidRDefault="009A485D" w:rsidP="00BA4A37">
      <w:pPr>
        <w:pStyle w:val="dotmel"/>
        <w:spacing w:after="0"/>
        <w:ind w:left="360" w:hanging="360"/>
        <w:jc w:val="both"/>
        <w:rPr>
          <w:rFonts w:ascii="Arial" w:hAnsi="Arial" w:cs="Arial"/>
          <w:i/>
          <w:szCs w:val="24"/>
        </w:rPr>
      </w:pPr>
      <w:r w:rsidRPr="009C0C60">
        <w:rPr>
          <w:rFonts w:ascii="Arial" w:hAnsi="Arial" w:cs="Arial"/>
          <w:szCs w:val="24"/>
        </w:rPr>
        <w:t xml:space="preserve">To obtain a paper copy of this NPP, contact or call Missoula Aging Services. </w:t>
      </w:r>
    </w:p>
    <w:p w14:paraId="30EA4169" w14:textId="77777777" w:rsidR="00BA4A37" w:rsidRDefault="00BA4A37" w:rsidP="009A485D">
      <w:pPr>
        <w:spacing w:after="120"/>
        <w:jc w:val="center"/>
        <w:rPr>
          <w:rFonts w:ascii="Arial" w:hAnsi="Arial" w:cs="Arial"/>
          <w:b/>
          <w:sz w:val="24"/>
          <w:szCs w:val="24"/>
        </w:rPr>
      </w:pPr>
    </w:p>
    <w:p w14:paraId="1B2B6289" w14:textId="5AA2C19B" w:rsidR="009A485D" w:rsidRPr="00A34058" w:rsidRDefault="009A485D" w:rsidP="009A485D">
      <w:pPr>
        <w:spacing w:after="120"/>
        <w:jc w:val="center"/>
        <w:rPr>
          <w:rFonts w:ascii="Arial" w:hAnsi="Arial" w:cs="Arial"/>
          <w:b/>
          <w:sz w:val="24"/>
          <w:szCs w:val="24"/>
        </w:rPr>
      </w:pPr>
      <w:r w:rsidRPr="00A34058">
        <w:rPr>
          <w:rFonts w:ascii="Arial" w:hAnsi="Arial" w:cs="Arial"/>
          <w:b/>
          <w:sz w:val="24"/>
          <w:szCs w:val="24"/>
        </w:rPr>
        <w:t>CHANGES TO THIS N</w:t>
      </w:r>
      <w:r w:rsidR="00911729">
        <w:rPr>
          <w:rFonts w:ascii="Arial" w:hAnsi="Arial" w:cs="Arial"/>
          <w:b/>
          <w:sz w:val="24"/>
          <w:szCs w:val="24"/>
        </w:rPr>
        <w:t xml:space="preserve">OTICE OF </w:t>
      </w:r>
      <w:r w:rsidRPr="00A34058">
        <w:rPr>
          <w:rFonts w:ascii="Arial" w:hAnsi="Arial" w:cs="Arial"/>
          <w:b/>
          <w:sz w:val="24"/>
          <w:szCs w:val="24"/>
        </w:rPr>
        <w:t>P</w:t>
      </w:r>
      <w:r w:rsidR="00911729">
        <w:rPr>
          <w:rFonts w:ascii="Arial" w:hAnsi="Arial" w:cs="Arial"/>
          <w:b/>
          <w:sz w:val="24"/>
          <w:szCs w:val="24"/>
        </w:rPr>
        <w:t xml:space="preserve">RIVACY </w:t>
      </w:r>
      <w:r w:rsidRPr="00A34058">
        <w:rPr>
          <w:rFonts w:ascii="Arial" w:hAnsi="Arial" w:cs="Arial"/>
          <w:b/>
          <w:sz w:val="24"/>
          <w:szCs w:val="24"/>
        </w:rPr>
        <w:t>P</w:t>
      </w:r>
      <w:r w:rsidR="00911729">
        <w:rPr>
          <w:rFonts w:ascii="Arial" w:hAnsi="Arial" w:cs="Arial"/>
          <w:b/>
          <w:sz w:val="24"/>
          <w:szCs w:val="24"/>
        </w:rPr>
        <w:t>RACTICES</w:t>
      </w:r>
    </w:p>
    <w:p w14:paraId="6A6FE940" w14:textId="78761E3A" w:rsidR="009A485D" w:rsidRPr="00A34058" w:rsidRDefault="009A485D" w:rsidP="009A485D">
      <w:pPr>
        <w:spacing w:after="120"/>
        <w:jc w:val="both"/>
        <w:rPr>
          <w:rFonts w:ascii="Arial" w:hAnsi="Arial" w:cs="Arial"/>
          <w:sz w:val="24"/>
          <w:szCs w:val="24"/>
        </w:rPr>
      </w:pPr>
      <w:r w:rsidRPr="00A34058">
        <w:rPr>
          <w:rFonts w:ascii="Arial" w:hAnsi="Arial" w:cs="Arial"/>
          <w:sz w:val="24"/>
          <w:szCs w:val="24"/>
        </w:rPr>
        <w:t xml:space="preserve">We reserve the right to change this NPP.  We reserve the right to make the revised or changed NPP effective for </w:t>
      </w:r>
      <w:r w:rsidR="00BA4A37">
        <w:rPr>
          <w:rFonts w:ascii="Arial" w:hAnsi="Arial" w:cs="Arial"/>
          <w:sz w:val="24"/>
          <w:szCs w:val="24"/>
        </w:rPr>
        <w:t>H</w:t>
      </w:r>
      <w:r w:rsidRPr="00A34058">
        <w:rPr>
          <w:rFonts w:ascii="Arial" w:hAnsi="Arial" w:cs="Arial"/>
          <w:sz w:val="24"/>
          <w:szCs w:val="24"/>
        </w:rPr>
        <w:t xml:space="preserve">ealth </w:t>
      </w:r>
      <w:r w:rsidR="00BA4A37">
        <w:rPr>
          <w:rFonts w:ascii="Arial" w:hAnsi="Arial" w:cs="Arial"/>
          <w:sz w:val="24"/>
          <w:szCs w:val="24"/>
        </w:rPr>
        <w:t>I</w:t>
      </w:r>
      <w:r w:rsidRPr="00A34058">
        <w:rPr>
          <w:rFonts w:ascii="Arial" w:hAnsi="Arial" w:cs="Arial"/>
          <w:sz w:val="24"/>
          <w:szCs w:val="24"/>
        </w:rPr>
        <w:t>nformation we already have about you as well as any information we receive in the future.  We will post a copy of the current NPP in the MAS</w:t>
      </w:r>
      <w:r w:rsidR="00BA4A37">
        <w:rPr>
          <w:rFonts w:ascii="Arial" w:hAnsi="Arial" w:cs="Arial"/>
          <w:sz w:val="24"/>
          <w:szCs w:val="24"/>
        </w:rPr>
        <w:t xml:space="preserve"> offices</w:t>
      </w:r>
      <w:r w:rsidRPr="00A34058">
        <w:rPr>
          <w:rFonts w:ascii="Arial" w:hAnsi="Arial" w:cs="Arial"/>
          <w:sz w:val="24"/>
          <w:szCs w:val="24"/>
        </w:rPr>
        <w:t xml:space="preserve"> and on the website.</w:t>
      </w:r>
      <w:r w:rsidR="00553422">
        <w:rPr>
          <w:rFonts w:ascii="Arial" w:hAnsi="Arial" w:cs="Arial"/>
          <w:sz w:val="24"/>
          <w:szCs w:val="24"/>
        </w:rPr>
        <w:t xml:space="preserve">  </w:t>
      </w:r>
      <w:r w:rsidRPr="00A34058">
        <w:rPr>
          <w:rFonts w:ascii="Arial" w:hAnsi="Arial" w:cs="Arial"/>
          <w:sz w:val="24"/>
          <w:szCs w:val="24"/>
        </w:rPr>
        <w:t xml:space="preserve">If material changes are made to this NPP, the NPP will contain an effective date for the revisions and copies can be obtained by contacting the MAS </w:t>
      </w:r>
      <w:r w:rsidR="00BA4A37">
        <w:rPr>
          <w:rFonts w:ascii="Arial" w:hAnsi="Arial" w:cs="Arial"/>
          <w:sz w:val="24"/>
          <w:szCs w:val="24"/>
        </w:rPr>
        <w:t>Privacy Officer</w:t>
      </w:r>
      <w:r w:rsidRPr="00A34058">
        <w:rPr>
          <w:rFonts w:ascii="Arial" w:hAnsi="Arial" w:cs="Arial"/>
          <w:sz w:val="24"/>
          <w:szCs w:val="24"/>
        </w:rPr>
        <w:t xml:space="preserve">.  </w:t>
      </w:r>
    </w:p>
    <w:p w14:paraId="62542107" w14:textId="77777777" w:rsidR="009A485D" w:rsidRPr="00A34058" w:rsidRDefault="009A485D" w:rsidP="009A485D">
      <w:pPr>
        <w:keepNext/>
        <w:spacing w:after="120"/>
        <w:jc w:val="center"/>
        <w:rPr>
          <w:rFonts w:ascii="Arial" w:hAnsi="Arial" w:cs="Arial"/>
          <w:b/>
          <w:sz w:val="24"/>
          <w:szCs w:val="24"/>
        </w:rPr>
      </w:pPr>
      <w:r w:rsidRPr="00A34058">
        <w:rPr>
          <w:rFonts w:ascii="Arial" w:hAnsi="Arial" w:cs="Arial"/>
          <w:b/>
          <w:sz w:val="24"/>
          <w:szCs w:val="24"/>
        </w:rPr>
        <w:t>COMPLAINTS</w:t>
      </w:r>
    </w:p>
    <w:p w14:paraId="5083EF25" w14:textId="198A58E7" w:rsidR="009A485D" w:rsidRPr="00A34058" w:rsidRDefault="009A485D" w:rsidP="009A485D">
      <w:pPr>
        <w:pStyle w:val="BodyText3"/>
        <w:spacing w:after="120"/>
        <w:rPr>
          <w:rFonts w:ascii="Arial" w:hAnsi="Arial" w:cs="Arial"/>
          <w:szCs w:val="24"/>
        </w:rPr>
      </w:pPr>
      <w:r w:rsidRPr="00A34058">
        <w:rPr>
          <w:rFonts w:ascii="Arial" w:hAnsi="Arial" w:cs="Arial"/>
          <w:szCs w:val="24"/>
        </w:rPr>
        <w:t xml:space="preserve">If you believe your privacy rights have been violated, you may file a complaint with the </w:t>
      </w:r>
      <w:r w:rsidRPr="00A34058">
        <w:rPr>
          <w:rFonts w:ascii="Arial" w:hAnsi="Arial" w:cs="Arial"/>
          <w:b/>
          <w:bCs/>
          <w:i/>
          <w:iCs/>
          <w:szCs w:val="24"/>
          <w:u w:val="single"/>
        </w:rPr>
        <w:t>MAS Privacy Officer</w:t>
      </w:r>
      <w:r w:rsidRPr="00A34058">
        <w:rPr>
          <w:rFonts w:ascii="Arial" w:hAnsi="Arial" w:cs="Arial"/>
          <w:szCs w:val="24"/>
        </w:rPr>
        <w:t xml:space="preserve"> or with the Secretary of the Department of Health and Human Services.  To file a complaint with MAS, contact</w:t>
      </w:r>
      <w:r w:rsidR="001B2C9F">
        <w:rPr>
          <w:rFonts w:ascii="Arial" w:hAnsi="Arial" w:cs="Arial"/>
          <w:szCs w:val="24"/>
        </w:rPr>
        <w:t xml:space="preserve"> the</w:t>
      </w:r>
      <w:r w:rsidRPr="00A34058">
        <w:rPr>
          <w:rFonts w:ascii="Arial" w:hAnsi="Arial" w:cs="Arial"/>
          <w:szCs w:val="24"/>
        </w:rPr>
        <w:t xml:space="preserve"> </w:t>
      </w:r>
      <w:r w:rsidRPr="00A34058">
        <w:rPr>
          <w:rFonts w:ascii="Arial" w:hAnsi="Arial" w:cs="Arial"/>
          <w:b/>
          <w:bCs/>
          <w:i/>
          <w:iCs/>
          <w:szCs w:val="24"/>
          <w:u w:val="single"/>
        </w:rPr>
        <w:t>Privacy Officer</w:t>
      </w:r>
      <w:r w:rsidR="00BA4A37">
        <w:rPr>
          <w:rFonts w:ascii="Arial" w:hAnsi="Arial" w:cs="Arial"/>
          <w:b/>
          <w:bCs/>
          <w:i/>
          <w:iCs/>
          <w:szCs w:val="24"/>
          <w:u w:val="single"/>
        </w:rPr>
        <w:t xml:space="preserve"> at (406) 728-7682</w:t>
      </w:r>
      <w:r w:rsidRPr="00A34058">
        <w:rPr>
          <w:rFonts w:ascii="Arial" w:hAnsi="Arial" w:cs="Arial"/>
          <w:b/>
          <w:bCs/>
          <w:i/>
          <w:iCs/>
          <w:szCs w:val="24"/>
          <w:u w:val="single"/>
        </w:rPr>
        <w:t>.</w:t>
      </w:r>
      <w:r w:rsidRPr="00A34058">
        <w:rPr>
          <w:rFonts w:ascii="Arial" w:hAnsi="Arial" w:cs="Arial"/>
          <w:szCs w:val="24"/>
        </w:rPr>
        <w:t xml:space="preserve">  All complaints must be submitted in writing. </w:t>
      </w:r>
      <w:r w:rsidRPr="00A34058">
        <w:rPr>
          <w:rFonts w:ascii="Arial" w:hAnsi="Arial" w:cs="Arial"/>
          <w:b/>
          <w:szCs w:val="24"/>
        </w:rPr>
        <w:t>You will not be penalized for filing a complaint</w:t>
      </w:r>
      <w:r w:rsidRPr="00A34058">
        <w:rPr>
          <w:rFonts w:ascii="Arial" w:hAnsi="Arial" w:cs="Arial"/>
          <w:szCs w:val="24"/>
        </w:rPr>
        <w:t>.</w:t>
      </w:r>
    </w:p>
    <w:p w14:paraId="59BC2614" w14:textId="77777777" w:rsidR="009A485D" w:rsidRPr="009A485D" w:rsidRDefault="009A485D" w:rsidP="009A485D">
      <w:pPr>
        <w:spacing w:after="150" w:line="240" w:lineRule="auto"/>
        <w:rPr>
          <w:rFonts w:ascii="Arial" w:eastAsia="Times New Roman" w:hAnsi="Arial" w:cs="Arial"/>
          <w:color w:val="2C2C2C"/>
          <w:sz w:val="24"/>
          <w:szCs w:val="24"/>
        </w:rPr>
      </w:pPr>
      <w:r w:rsidRPr="009A485D">
        <w:rPr>
          <w:rFonts w:ascii="Arial" w:eastAsia="Times New Roman" w:hAnsi="Arial" w:cs="Arial"/>
          <w:b/>
          <w:bCs/>
          <w:color w:val="2C2C2C"/>
          <w:sz w:val="24"/>
          <w:szCs w:val="24"/>
        </w:rPr>
        <w:lastRenderedPageBreak/>
        <w:t>Our Legal Duty</w:t>
      </w:r>
    </w:p>
    <w:p w14:paraId="3674940B" w14:textId="35955507" w:rsidR="005D65A5" w:rsidRPr="00BA4A37" w:rsidRDefault="009A485D" w:rsidP="00282E66">
      <w:pPr>
        <w:spacing w:after="0" w:line="240" w:lineRule="auto"/>
        <w:rPr>
          <w:rFonts w:ascii="Arial" w:eastAsia="Times New Roman" w:hAnsi="Arial" w:cs="Arial"/>
          <w:color w:val="2C2C2C"/>
          <w:sz w:val="24"/>
          <w:szCs w:val="24"/>
        </w:rPr>
      </w:pPr>
      <w:r w:rsidRPr="009A485D">
        <w:rPr>
          <w:rFonts w:ascii="Arial" w:eastAsia="Times New Roman" w:hAnsi="Arial" w:cs="Arial"/>
          <w:color w:val="2C2C2C"/>
          <w:sz w:val="24"/>
          <w:szCs w:val="24"/>
        </w:rPr>
        <w:t>We are required by Law to protect and maintain the privacy of your Health Information, to provide this Notice about our legal duties and privacy practices regarding Protected Health Information, to notify you of any breach of your Health Information that we are required by law to report, and to abide by the terms of the Notice currently in effect.</w:t>
      </w:r>
    </w:p>
    <w:p w14:paraId="5134A729" w14:textId="77777777" w:rsidR="005D65A5" w:rsidRPr="00A34058" w:rsidRDefault="005D65A5" w:rsidP="00282E66">
      <w:pPr>
        <w:spacing w:after="0" w:line="240" w:lineRule="auto"/>
        <w:rPr>
          <w:rFonts w:ascii="Arial" w:hAnsi="Arial" w:cs="Arial"/>
          <w:sz w:val="24"/>
          <w:szCs w:val="24"/>
        </w:rPr>
      </w:pPr>
    </w:p>
    <w:sectPr w:rsidR="005D65A5" w:rsidRPr="00A34058" w:rsidSect="00A47792">
      <w:headerReference w:type="even" r:id="rId9"/>
      <w:headerReference w:type="default" r:id="rId10"/>
      <w:footerReference w:type="even" r:id="rId11"/>
      <w:footerReference w:type="default" r:id="rId12"/>
      <w:headerReference w:type="first" r:id="rId13"/>
      <w:footerReference w:type="first" r:id="rId14"/>
      <w:pgSz w:w="12240" w:h="15840"/>
      <w:pgMar w:top="1008"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F862E" w14:textId="77777777" w:rsidR="00875E6A" w:rsidRDefault="00875E6A" w:rsidP="00875E6A">
      <w:pPr>
        <w:spacing w:after="0" w:line="240" w:lineRule="auto"/>
      </w:pPr>
      <w:r>
        <w:separator/>
      </w:r>
    </w:p>
  </w:endnote>
  <w:endnote w:type="continuationSeparator" w:id="0">
    <w:p w14:paraId="19E0D826" w14:textId="77777777" w:rsidR="00875E6A" w:rsidRDefault="00875E6A" w:rsidP="00875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CFDD7" w14:textId="77777777" w:rsidR="00A63B36" w:rsidRDefault="00A63B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8187A" w14:textId="0785D6A1" w:rsidR="00A63B36" w:rsidRPr="006D76CA" w:rsidRDefault="00A63B36" w:rsidP="00A63B36">
    <w:pPr>
      <w:pStyle w:val="Footer"/>
      <w:tabs>
        <w:tab w:val="left" w:pos="4245"/>
      </w:tabs>
      <w:rPr>
        <w:rFonts w:ascii="Arial" w:hAnsi="Arial" w:cs="Arial"/>
        <w:sz w:val="18"/>
        <w:szCs w:val="18"/>
      </w:rPr>
    </w:pPr>
    <w:r>
      <w:rPr>
        <w:rFonts w:ascii="Arial" w:hAnsi="Arial" w:cs="Arial"/>
        <w:sz w:val="18"/>
        <w:szCs w:val="18"/>
      </w:rPr>
      <w:t xml:space="preserve">Notice </w:t>
    </w:r>
    <w:r w:rsidR="00E507BA">
      <w:rPr>
        <w:rFonts w:ascii="Arial" w:hAnsi="Arial" w:cs="Arial"/>
        <w:sz w:val="18"/>
        <w:szCs w:val="18"/>
      </w:rPr>
      <w:t>of</w:t>
    </w:r>
    <w:r>
      <w:rPr>
        <w:rFonts w:ascii="Arial" w:hAnsi="Arial" w:cs="Arial"/>
        <w:sz w:val="18"/>
        <w:szCs w:val="18"/>
      </w:rPr>
      <w:t xml:space="preserve"> Privacy Practices</w:t>
    </w:r>
  </w:p>
  <w:p w14:paraId="2F9FFF7A" w14:textId="7CDC78E6" w:rsidR="00A63B36" w:rsidRPr="00161BAE" w:rsidRDefault="00A63B36" w:rsidP="00A63B36">
    <w:pPr>
      <w:pStyle w:val="Footer"/>
      <w:tabs>
        <w:tab w:val="left" w:pos="4245"/>
      </w:tabs>
      <w:rPr>
        <w:rFonts w:ascii="Arial" w:hAnsi="Arial" w:cs="Arial"/>
        <w:sz w:val="18"/>
        <w:szCs w:val="18"/>
      </w:rPr>
    </w:pPr>
    <w:r w:rsidRPr="00161BAE">
      <w:rPr>
        <w:rFonts w:ascii="Arial" w:hAnsi="Arial" w:cs="Arial"/>
        <w:sz w:val="18"/>
        <w:szCs w:val="18"/>
      </w:rPr>
      <w:t xml:space="preserve">Create </w:t>
    </w:r>
    <w:r w:rsidR="00E507BA">
      <w:rPr>
        <w:rFonts w:ascii="Arial" w:hAnsi="Arial" w:cs="Arial"/>
        <w:sz w:val="18"/>
        <w:szCs w:val="18"/>
      </w:rPr>
      <w:t>01/2021</w:t>
    </w:r>
  </w:p>
  <w:p w14:paraId="2818A83D" w14:textId="5E640CA7" w:rsidR="00A63B36" w:rsidRPr="009271C9" w:rsidRDefault="00A63B36" w:rsidP="00A63B36">
    <w:pPr>
      <w:pStyle w:val="Footer"/>
      <w:tabs>
        <w:tab w:val="left" w:pos="4245"/>
      </w:tabs>
      <w:rPr>
        <w:rFonts w:ascii="Calibri" w:hAnsi="Calibri" w:cs="Calibri"/>
        <w:sz w:val="18"/>
        <w:szCs w:val="18"/>
      </w:rPr>
    </w:pPr>
    <w:r w:rsidRPr="009271C9">
      <w:rPr>
        <w:rFonts w:ascii="Calibri" w:hAnsi="Calibri" w:cs="Calibri"/>
        <w:sz w:val="18"/>
        <w:szCs w:val="18"/>
      </w:rPr>
      <w:tab/>
    </w:r>
    <w:r w:rsidRPr="009271C9">
      <w:rPr>
        <w:rFonts w:ascii="Calibri" w:hAnsi="Calibri" w:cs="Calibri"/>
        <w:sz w:val="18"/>
        <w:szCs w:val="18"/>
      </w:rPr>
      <w:tab/>
    </w:r>
    <w:r w:rsidRPr="009271C9">
      <w:rPr>
        <w:rFonts w:ascii="Calibri" w:hAnsi="Calibri" w:cs="Calibri"/>
        <w:sz w:val="18"/>
        <w:szCs w:val="18"/>
      </w:rPr>
      <w:tab/>
      <w:t xml:space="preserve">Page </w:t>
    </w:r>
    <w:r w:rsidRPr="009271C9">
      <w:rPr>
        <w:rFonts w:ascii="Calibri" w:hAnsi="Calibri" w:cs="Calibri"/>
        <w:b/>
        <w:sz w:val="18"/>
        <w:szCs w:val="18"/>
      </w:rPr>
      <w:fldChar w:fldCharType="begin"/>
    </w:r>
    <w:r w:rsidRPr="009271C9">
      <w:rPr>
        <w:rFonts w:ascii="Calibri" w:hAnsi="Calibri" w:cs="Calibri"/>
        <w:b/>
        <w:sz w:val="18"/>
        <w:szCs w:val="18"/>
      </w:rPr>
      <w:instrText xml:space="preserve"> PAGE  \* Arabic  \* MERGEFORMAT </w:instrText>
    </w:r>
    <w:r w:rsidRPr="009271C9">
      <w:rPr>
        <w:rFonts w:ascii="Calibri" w:hAnsi="Calibri" w:cs="Calibri"/>
        <w:b/>
        <w:sz w:val="18"/>
        <w:szCs w:val="18"/>
      </w:rPr>
      <w:fldChar w:fldCharType="separate"/>
    </w:r>
    <w:r>
      <w:rPr>
        <w:rFonts w:ascii="Calibri" w:hAnsi="Calibri" w:cs="Calibri"/>
        <w:b/>
        <w:sz w:val="18"/>
        <w:szCs w:val="18"/>
      </w:rPr>
      <w:t>2</w:t>
    </w:r>
    <w:r w:rsidRPr="009271C9">
      <w:rPr>
        <w:rFonts w:ascii="Calibri" w:hAnsi="Calibri" w:cs="Calibri"/>
        <w:b/>
        <w:sz w:val="18"/>
        <w:szCs w:val="18"/>
      </w:rPr>
      <w:fldChar w:fldCharType="end"/>
    </w:r>
    <w:r w:rsidRPr="009271C9">
      <w:rPr>
        <w:rFonts w:ascii="Calibri" w:hAnsi="Calibri" w:cs="Calibri"/>
        <w:sz w:val="18"/>
        <w:szCs w:val="18"/>
      </w:rPr>
      <w:t xml:space="preserve"> of </w:t>
    </w:r>
    <w:r w:rsidRPr="009271C9">
      <w:rPr>
        <w:rFonts w:ascii="Calibri" w:hAnsi="Calibri" w:cs="Calibri"/>
        <w:b/>
        <w:sz w:val="18"/>
        <w:szCs w:val="18"/>
      </w:rPr>
      <w:fldChar w:fldCharType="begin"/>
    </w:r>
    <w:r w:rsidRPr="009271C9">
      <w:rPr>
        <w:rFonts w:ascii="Calibri" w:hAnsi="Calibri" w:cs="Calibri"/>
        <w:b/>
        <w:sz w:val="18"/>
        <w:szCs w:val="18"/>
      </w:rPr>
      <w:instrText xml:space="preserve"> NUMPAGES  \* Arabic  \* MERGEFORMAT </w:instrText>
    </w:r>
    <w:r w:rsidRPr="009271C9">
      <w:rPr>
        <w:rFonts w:ascii="Calibri" w:hAnsi="Calibri" w:cs="Calibri"/>
        <w:b/>
        <w:sz w:val="18"/>
        <w:szCs w:val="18"/>
      </w:rPr>
      <w:fldChar w:fldCharType="separate"/>
    </w:r>
    <w:r>
      <w:rPr>
        <w:rFonts w:ascii="Calibri" w:hAnsi="Calibri" w:cs="Calibri"/>
        <w:b/>
        <w:sz w:val="18"/>
        <w:szCs w:val="18"/>
      </w:rPr>
      <w:t>4</w:t>
    </w:r>
    <w:r w:rsidRPr="009271C9">
      <w:rPr>
        <w:rFonts w:ascii="Calibri" w:hAnsi="Calibri" w:cs="Calibri"/>
        <w:b/>
        <w:sz w:val="18"/>
        <w:szCs w:val="18"/>
      </w:rPr>
      <w:fldChar w:fldCharType="end"/>
    </w:r>
  </w:p>
  <w:p w14:paraId="3755BD02" w14:textId="0C24C2D3" w:rsidR="00A63B36" w:rsidRDefault="00A63B36">
    <w:pPr>
      <w:pStyle w:val="Footer"/>
    </w:pPr>
  </w:p>
  <w:p w14:paraId="450D6D38" w14:textId="77777777" w:rsidR="00A63B36" w:rsidRDefault="00A63B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5F144" w14:textId="77777777" w:rsidR="00A63B36" w:rsidRDefault="00A63B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DBF18" w14:textId="77777777" w:rsidR="00875E6A" w:rsidRDefault="00875E6A" w:rsidP="00875E6A">
      <w:pPr>
        <w:spacing w:after="0" w:line="240" w:lineRule="auto"/>
      </w:pPr>
      <w:r>
        <w:separator/>
      </w:r>
    </w:p>
  </w:footnote>
  <w:footnote w:type="continuationSeparator" w:id="0">
    <w:p w14:paraId="74016E02" w14:textId="77777777" w:rsidR="00875E6A" w:rsidRDefault="00875E6A" w:rsidP="00875E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3F1EF" w14:textId="77777777" w:rsidR="00A63B36" w:rsidRDefault="00A63B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85FA4" w14:textId="763B9769" w:rsidR="00875E6A" w:rsidRDefault="00875E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00753" w14:textId="77777777" w:rsidR="00A63B36" w:rsidRDefault="00A63B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74424"/>
    <w:multiLevelType w:val="singleLevel"/>
    <w:tmpl w:val="8064EEB6"/>
    <w:lvl w:ilvl="0">
      <w:start w:val="1"/>
      <w:numFmt w:val="bullet"/>
      <w:pStyle w:val="dotmel"/>
      <w:lvlText w:val=""/>
      <w:lvlJc w:val="left"/>
      <w:pPr>
        <w:tabs>
          <w:tab w:val="num" w:pos="360"/>
        </w:tabs>
        <w:ind w:left="360" w:hanging="360"/>
      </w:pPr>
      <w:rPr>
        <w:rFonts w:ascii="Symbol" w:hAnsi="Symbol" w:hint="default"/>
      </w:rPr>
    </w:lvl>
  </w:abstractNum>
  <w:abstractNum w:abstractNumId="1" w15:restartNumberingAfterBreak="0">
    <w:nsid w:val="2A0D758D"/>
    <w:multiLevelType w:val="multilevel"/>
    <w:tmpl w:val="F52A0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8436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9EC42B5"/>
    <w:multiLevelType w:val="hybridMultilevel"/>
    <w:tmpl w:val="651E8A0E"/>
    <w:lvl w:ilvl="0" w:tplc="BCBAAA2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34320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56E4F0D"/>
    <w:multiLevelType w:val="singleLevel"/>
    <w:tmpl w:val="5E7C2076"/>
    <w:lvl w:ilvl="0">
      <w:start w:val="1"/>
      <w:numFmt w:val="bullet"/>
      <w:pStyle w:val="bullmel"/>
      <w:lvlText w:val=""/>
      <w:lvlJc w:val="left"/>
      <w:pPr>
        <w:tabs>
          <w:tab w:val="num" w:pos="360"/>
        </w:tabs>
        <w:ind w:left="360" w:hanging="360"/>
      </w:pPr>
      <w:rPr>
        <w:rFonts w:ascii="Wingdings" w:hAnsi="Wingdings" w:hint="default"/>
      </w:rPr>
    </w:lvl>
  </w:abstractNum>
  <w:abstractNum w:abstractNumId="6" w15:restartNumberingAfterBreak="0">
    <w:nsid w:val="67DF31CC"/>
    <w:multiLevelType w:val="multilevel"/>
    <w:tmpl w:val="59128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DF50A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4"/>
  </w:num>
  <w:num w:numId="3">
    <w:abstractNumId w:val="5"/>
  </w:num>
  <w:num w:numId="4">
    <w:abstractNumId w:val="6"/>
  </w:num>
  <w:num w:numId="5">
    <w:abstractNumId w:val="2"/>
  </w:num>
  <w:num w:numId="6">
    <w:abstractNumId w:val="7"/>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66"/>
    <w:rsid w:val="0019647B"/>
    <w:rsid w:val="001B2C9F"/>
    <w:rsid w:val="00282E66"/>
    <w:rsid w:val="003F7F1C"/>
    <w:rsid w:val="00513DCE"/>
    <w:rsid w:val="00553422"/>
    <w:rsid w:val="005D65A5"/>
    <w:rsid w:val="00845506"/>
    <w:rsid w:val="00875E6A"/>
    <w:rsid w:val="008B1AC3"/>
    <w:rsid w:val="008D7331"/>
    <w:rsid w:val="00911729"/>
    <w:rsid w:val="009A485D"/>
    <w:rsid w:val="009C0C60"/>
    <w:rsid w:val="00A02BAF"/>
    <w:rsid w:val="00A34058"/>
    <w:rsid w:val="00A47792"/>
    <w:rsid w:val="00A63B36"/>
    <w:rsid w:val="00A66F20"/>
    <w:rsid w:val="00B927D6"/>
    <w:rsid w:val="00BA4A37"/>
    <w:rsid w:val="00C15DA5"/>
    <w:rsid w:val="00C479E0"/>
    <w:rsid w:val="00CF51C1"/>
    <w:rsid w:val="00DC2A49"/>
    <w:rsid w:val="00E507BA"/>
    <w:rsid w:val="00F73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FE88388"/>
  <w15:chartTrackingRefBased/>
  <w15:docId w15:val="{CEDAE042-054C-4449-AF9A-FFFBACEC7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E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82E66"/>
    <w:pPr>
      <w:spacing w:after="0" w:line="240" w:lineRule="auto"/>
    </w:pPr>
  </w:style>
  <w:style w:type="character" w:styleId="CommentReference">
    <w:name w:val="annotation reference"/>
    <w:basedOn w:val="DefaultParagraphFont"/>
    <w:uiPriority w:val="99"/>
    <w:semiHidden/>
    <w:unhideWhenUsed/>
    <w:rsid w:val="00282E66"/>
    <w:rPr>
      <w:sz w:val="16"/>
      <w:szCs w:val="16"/>
    </w:rPr>
  </w:style>
  <w:style w:type="paragraph" w:styleId="CommentText">
    <w:name w:val="annotation text"/>
    <w:basedOn w:val="Normal"/>
    <w:link w:val="CommentTextChar"/>
    <w:uiPriority w:val="99"/>
    <w:semiHidden/>
    <w:unhideWhenUsed/>
    <w:rsid w:val="00282E66"/>
    <w:pPr>
      <w:spacing w:line="240" w:lineRule="auto"/>
    </w:pPr>
    <w:rPr>
      <w:sz w:val="20"/>
      <w:szCs w:val="20"/>
    </w:rPr>
  </w:style>
  <w:style w:type="character" w:customStyle="1" w:styleId="CommentTextChar">
    <w:name w:val="Comment Text Char"/>
    <w:basedOn w:val="DefaultParagraphFont"/>
    <w:link w:val="CommentText"/>
    <w:uiPriority w:val="99"/>
    <w:semiHidden/>
    <w:rsid w:val="00282E66"/>
    <w:rPr>
      <w:sz w:val="20"/>
      <w:szCs w:val="20"/>
    </w:rPr>
  </w:style>
  <w:style w:type="paragraph" w:styleId="NormalWeb">
    <w:name w:val="Normal (Web)"/>
    <w:basedOn w:val="Normal"/>
    <w:uiPriority w:val="99"/>
    <w:semiHidden/>
    <w:unhideWhenUsed/>
    <w:rsid w:val="00A02BA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02BAF"/>
    <w:rPr>
      <w:b/>
      <w:bCs/>
    </w:rPr>
  </w:style>
  <w:style w:type="paragraph" w:styleId="Footer">
    <w:name w:val="footer"/>
    <w:basedOn w:val="Normal"/>
    <w:link w:val="FooterChar"/>
    <w:uiPriority w:val="99"/>
    <w:rsid w:val="00F73C3C"/>
    <w:pPr>
      <w:tabs>
        <w:tab w:val="center" w:pos="4320"/>
        <w:tab w:val="right" w:pos="9360"/>
      </w:tabs>
      <w:spacing w:after="0" w:line="240" w:lineRule="atLeast"/>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F73C3C"/>
    <w:rPr>
      <w:rFonts w:ascii="Times New Roman" w:eastAsia="Times New Roman" w:hAnsi="Times New Roman" w:cs="Times New Roman"/>
      <w:sz w:val="20"/>
      <w:szCs w:val="20"/>
    </w:rPr>
  </w:style>
  <w:style w:type="paragraph" w:customStyle="1" w:styleId="bullmel">
    <w:name w:val="bullmel"/>
    <w:basedOn w:val="Footer"/>
    <w:rsid w:val="005D65A5"/>
    <w:pPr>
      <w:numPr>
        <w:numId w:val="3"/>
      </w:numPr>
      <w:tabs>
        <w:tab w:val="clear" w:pos="4320"/>
        <w:tab w:val="clear" w:pos="9360"/>
      </w:tabs>
      <w:spacing w:after="240" w:line="240" w:lineRule="auto"/>
      <w:jc w:val="both"/>
    </w:pPr>
    <w:rPr>
      <w:rFonts w:ascii="Century Schoolbook" w:hAnsi="Century Schoolbook"/>
      <w:sz w:val="24"/>
    </w:rPr>
  </w:style>
  <w:style w:type="paragraph" w:styleId="BodyTextIndent">
    <w:name w:val="Body Text Indent"/>
    <w:basedOn w:val="BodyText"/>
    <w:next w:val="BodyText"/>
    <w:link w:val="BodyTextIndentChar"/>
    <w:semiHidden/>
    <w:rsid w:val="009A485D"/>
    <w:pPr>
      <w:widowControl w:val="0"/>
      <w:spacing w:after="0" w:line="240" w:lineRule="auto"/>
      <w:ind w:left="72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semiHidden/>
    <w:rsid w:val="009A485D"/>
    <w:rPr>
      <w:rFonts w:ascii="Times New Roman" w:eastAsia="Times New Roman" w:hAnsi="Times New Roman" w:cs="Times New Roman"/>
      <w:sz w:val="24"/>
      <w:szCs w:val="20"/>
    </w:rPr>
  </w:style>
  <w:style w:type="paragraph" w:styleId="BodyText3">
    <w:name w:val="Body Text 3"/>
    <w:basedOn w:val="Normal"/>
    <w:link w:val="BodyText3Char"/>
    <w:semiHidden/>
    <w:rsid w:val="009A485D"/>
    <w:pPr>
      <w:tabs>
        <w:tab w:val="left" w:pos="1440"/>
      </w:tabs>
      <w:spacing w:after="200" w:line="240" w:lineRule="auto"/>
      <w:jc w:val="both"/>
    </w:pPr>
    <w:rPr>
      <w:rFonts w:ascii="Century Schoolbook" w:eastAsia="Times New Roman" w:hAnsi="Century Schoolbook" w:cs="Times New Roman"/>
      <w:sz w:val="24"/>
      <w:szCs w:val="20"/>
    </w:rPr>
  </w:style>
  <w:style w:type="character" w:customStyle="1" w:styleId="BodyText3Char">
    <w:name w:val="Body Text 3 Char"/>
    <w:basedOn w:val="DefaultParagraphFont"/>
    <w:link w:val="BodyText3"/>
    <w:semiHidden/>
    <w:rsid w:val="009A485D"/>
    <w:rPr>
      <w:rFonts w:ascii="Century Schoolbook" w:eastAsia="Times New Roman" w:hAnsi="Century Schoolbook" w:cs="Times New Roman"/>
      <w:sz w:val="24"/>
      <w:szCs w:val="20"/>
    </w:rPr>
  </w:style>
  <w:style w:type="paragraph" w:customStyle="1" w:styleId="dotmel">
    <w:name w:val="dotmel"/>
    <w:basedOn w:val="BodyTextIndent"/>
    <w:rsid w:val="009A485D"/>
    <w:pPr>
      <w:widowControl/>
      <w:numPr>
        <w:numId w:val="7"/>
      </w:numPr>
      <w:tabs>
        <w:tab w:val="left" w:pos="1440"/>
      </w:tabs>
      <w:spacing w:after="200"/>
      <w:ind w:left="720" w:firstLine="0"/>
    </w:pPr>
    <w:rPr>
      <w:rFonts w:ascii="Century Schoolbook" w:hAnsi="Century Schoolbook"/>
    </w:rPr>
  </w:style>
  <w:style w:type="paragraph" w:styleId="BodyTextIndent2">
    <w:name w:val="Body Text Indent 2"/>
    <w:basedOn w:val="Normal"/>
    <w:link w:val="BodyTextIndent2Char"/>
    <w:semiHidden/>
    <w:rsid w:val="009A485D"/>
    <w:pPr>
      <w:tabs>
        <w:tab w:val="left" w:pos="1440"/>
      </w:tabs>
      <w:spacing w:after="200" w:line="240" w:lineRule="auto"/>
      <w:ind w:left="1440" w:firstLine="720"/>
      <w:jc w:val="both"/>
    </w:pPr>
    <w:rPr>
      <w:rFonts w:ascii="Century Schoolbook" w:eastAsia="Times New Roman" w:hAnsi="Century Schoolbook" w:cs="Times New Roman"/>
      <w:sz w:val="24"/>
      <w:szCs w:val="20"/>
    </w:rPr>
  </w:style>
  <w:style w:type="character" w:customStyle="1" w:styleId="BodyTextIndent2Char">
    <w:name w:val="Body Text Indent 2 Char"/>
    <w:basedOn w:val="DefaultParagraphFont"/>
    <w:link w:val="BodyTextIndent2"/>
    <w:semiHidden/>
    <w:rsid w:val="009A485D"/>
    <w:rPr>
      <w:rFonts w:ascii="Century Schoolbook" w:eastAsia="Times New Roman" w:hAnsi="Century Schoolbook" w:cs="Times New Roman"/>
      <w:sz w:val="24"/>
      <w:szCs w:val="20"/>
    </w:rPr>
  </w:style>
  <w:style w:type="paragraph" w:styleId="BodyText">
    <w:name w:val="Body Text"/>
    <w:basedOn w:val="Normal"/>
    <w:link w:val="BodyTextChar"/>
    <w:uiPriority w:val="99"/>
    <w:semiHidden/>
    <w:unhideWhenUsed/>
    <w:rsid w:val="009A485D"/>
    <w:pPr>
      <w:spacing w:after="120"/>
    </w:pPr>
  </w:style>
  <w:style w:type="character" w:customStyle="1" w:styleId="BodyTextChar">
    <w:name w:val="Body Text Char"/>
    <w:basedOn w:val="DefaultParagraphFont"/>
    <w:link w:val="BodyText"/>
    <w:uiPriority w:val="99"/>
    <w:semiHidden/>
    <w:rsid w:val="009A485D"/>
  </w:style>
  <w:style w:type="paragraph" w:styleId="Title">
    <w:name w:val="Title"/>
    <w:basedOn w:val="Normal"/>
    <w:link w:val="TitleChar"/>
    <w:qFormat/>
    <w:rsid w:val="009A485D"/>
    <w:pPr>
      <w:spacing w:after="0" w:line="240" w:lineRule="auto"/>
      <w:jc w:val="center"/>
    </w:pPr>
    <w:rPr>
      <w:rFonts w:ascii="Times New Roman" w:eastAsia="Times New Roman" w:hAnsi="Times New Roman" w:cs="Times New Roman"/>
      <w:b/>
      <w:sz w:val="20"/>
      <w:szCs w:val="20"/>
    </w:rPr>
  </w:style>
  <w:style w:type="character" w:customStyle="1" w:styleId="TitleChar">
    <w:name w:val="Title Char"/>
    <w:basedOn w:val="DefaultParagraphFont"/>
    <w:link w:val="Title"/>
    <w:rsid w:val="009A485D"/>
    <w:rPr>
      <w:rFonts w:ascii="Times New Roman" w:eastAsia="Times New Roman" w:hAnsi="Times New Roman" w:cs="Times New Roman"/>
      <w:b/>
      <w:sz w:val="20"/>
      <w:szCs w:val="20"/>
    </w:rPr>
  </w:style>
  <w:style w:type="paragraph" w:styleId="Header">
    <w:name w:val="header"/>
    <w:basedOn w:val="Normal"/>
    <w:link w:val="HeaderChar"/>
    <w:uiPriority w:val="99"/>
    <w:unhideWhenUsed/>
    <w:rsid w:val="00875E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5E6A"/>
  </w:style>
  <w:style w:type="character" w:styleId="Hyperlink">
    <w:name w:val="Hyperlink"/>
    <w:basedOn w:val="DefaultParagraphFont"/>
    <w:uiPriority w:val="99"/>
    <w:unhideWhenUsed/>
    <w:rsid w:val="009C0C60"/>
    <w:rPr>
      <w:color w:val="0563C1" w:themeColor="hyperlink"/>
      <w:u w:val="single"/>
    </w:rPr>
  </w:style>
  <w:style w:type="character" w:styleId="UnresolvedMention">
    <w:name w:val="Unresolved Mention"/>
    <w:basedOn w:val="DefaultParagraphFont"/>
    <w:uiPriority w:val="99"/>
    <w:semiHidden/>
    <w:unhideWhenUsed/>
    <w:rsid w:val="009C0C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97435">
      <w:bodyDiv w:val="1"/>
      <w:marLeft w:val="0"/>
      <w:marRight w:val="0"/>
      <w:marTop w:val="0"/>
      <w:marBottom w:val="0"/>
      <w:divBdr>
        <w:top w:val="none" w:sz="0" w:space="0" w:color="auto"/>
        <w:left w:val="none" w:sz="0" w:space="0" w:color="auto"/>
        <w:bottom w:val="none" w:sz="0" w:space="0" w:color="auto"/>
        <w:right w:val="none" w:sz="0" w:space="0" w:color="auto"/>
      </w:divBdr>
    </w:div>
    <w:div w:id="1452239007">
      <w:bodyDiv w:val="1"/>
      <w:marLeft w:val="0"/>
      <w:marRight w:val="0"/>
      <w:marTop w:val="0"/>
      <w:marBottom w:val="0"/>
      <w:divBdr>
        <w:top w:val="none" w:sz="0" w:space="0" w:color="auto"/>
        <w:left w:val="none" w:sz="0" w:space="0" w:color="auto"/>
        <w:bottom w:val="none" w:sz="0" w:space="0" w:color="auto"/>
        <w:right w:val="none" w:sz="0" w:space="0" w:color="auto"/>
      </w:divBdr>
    </w:div>
    <w:div w:id="1715737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ssoulaagingservices.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1628</Words>
  <Characters>9285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Sherrie Sorenson</dc:creator>
  <cp:keywords/>
  <dc:description/>
  <cp:lastModifiedBy>Sherrie Sorenson</cp:lastModifiedBy>
  <cp:revision>3</cp:revision>
  <dcterms:created xsi:type="dcterms:W3CDTF">2021-04-22T15:47:00Z</dcterms:created>
  <dcterms:modified xsi:type="dcterms:W3CDTF">2021-04-22T15:48:00Z</dcterms:modified>
</cp:coreProperties>
</file>